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6553" w14:textId="77777777" w:rsidR="00A31365" w:rsidRPr="00A31365" w:rsidRDefault="00A31365" w:rsidP="00A31365">
      <w:pPr>
        <w:shd w:val="clear" w:color="auto" w:fill="FFFFFF"/>
        <w:spacing w:after="0" w:line="240" w:lineRule="auto"/>
        <w:jc w:val="right"/>
        <w:rPr>
          <w:rFonts w:ascii="Arial" w:eastAsia="Times New Roman" w:hAnsi="Arial" w:cs="Arial"/>
          <w:color w:val="414142"/>
          <w:sz w:val="20"/>
          <w:szCs w:val="20"/>
          <w:lang w:eastAsia="lv-LV"/>
        </w:rPr>
      </w:pPr>
      <w:hyperlink r:id="rId5" w:tooltip="Atvērt citā formātā" w:history="1">
        <w:r w:rsidRPr="00A31365">
          <w:rPr>
            <w:rFonts w:ascii="Arial" w:eastAsia="Times New Roman" w:hAnsi="Arial" w:cs="Arial"/>
            <w:color w:val="16497B"/>
            <w:sz w:val="20"/>
            <w:szCs w:val="20"/>
            <w:u w:val="single"/>
            <w:lang w:eastAsia="lv-LV"/>
          </w:rPr>
          <w:t>3.pielikums</w:t>
        </w:r>
      </w:hyperlink>
      <w:r w:rsidRPr="00A31365">
        <w:rPr>
          <w:rFonts w:ascii="Arial" w:eastAsia="Times New Roman" w:hAnsi="Arial" w:cs="Arial"/>
          <w:color w:val="414142"/>
          <w:sz w:val="20"/>
          <w:szCs w:val="20"/>
          <w:lang w:eastAsia="lv-LV"/>
        </w:rPr>
        <w:br/>
        <w:t>Ministru kabineta</w:t>
      </w:r>
      <w:r w:rsidRPr="00A31365">
        <w:rPr>
          <w:rFonts w:ascii="Arial" w:eastAsia="Times New Roman" w:hAnsi="Arial" w:cs="Arial"/>
          <w:color w:val="414142"/>
          <w:sz w:val="20"/>
          <w:szCs w:val="20"/>
          <w:lang w:eastAsia="lv-LV"/>
        </w:rPr>
        <w:br/>
        <w:t>2014.gada 25.marta noteikumiem Nr.161</w:t>
      </w:r>
      <w:bookmarkStart w:id="0" w:name="piel-787989"/>
      <w:bookmarkEnd w:id="0"/>
    </w:p>
    <w:p w14:paraId="0DF8ECFC" w14:textId="77777777" w:rsidR="00A31365" w:rsidRPr="00A31365" w:rsidRDefault="00A31365" w:rsidP="00A31365">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A31365">
        <w:rPr>
          <w:rFonts w:ascii="Arial" w:eastAsia="Times New Roman" w:hAnsi="Arial" w:cs="Arial"/>
          <w:i/>
          <w:iCs/>
          <w:color w:val="414142"/>
          <w:sz w:val="20"/>
          <w:szCs w:val="20"/>
          <w:lang w:eastAsia="lv-LV"/>
        </w:rPr>
        <w:t>(Pielikums grozīts ar MK </w:t>
      </w:r>
      <w:hyperlink r:id="rId6" w:tgtFrame="_blank" w:history="1">
        <w:r w:rsidRPr="00A31365">
          <w:rPr>
            <w:rFonts w:ascii="Arial" w:eastAsia="Times New Roman" w:hAnsi="Arial" w:cs="Arial"/>
            <w:i/>
            <w:iCs/>
            <w:color w:val="16497B"/>
            <w:sz w:val="17"/>
            <w:szCs w:val="17"/>
            <w:u w:val="single"/>
            <w:lang w:eastAsia="lv-LV"/>
          </w:rPr>
          <w:t>06.01.2015.</w:t>
        </w:r>
      </w:hyperlink>
      <w:r w:rsidRPr="00A31365">
        <w:rPr>
          <w:rFonts w:ascii="Arial" w:eastAsia="Times New Roman" w:hAnsi="Arial" w:cs="Arial"/>
          <w:i/>
          <w:iCs/>
          <w:color w:val="414142"/>
          <w:sz w:val="20"/>
          <w:szCs w:val="20"/>
          <w:lang w:eastAsia="lv-LV"/>
        </w:rPr>
        <w:t> noteikumiem Nr. 8; MK </w:t>
      </w:r>
      <w:hyperlink r:id="rId7" w:tgtFrame="_blank" w:history="1">
        <w:r w:rsidRPr="00A31365">
          <w:rPr>
            <w:rFonts w:ascii="Arial" w:eastAsia="Times New Roman" w:hAnsi="Arial" w:cs="Arial"/>
            <w:i/>
            <w:iCs/>
            <w:color w:val="16497B"/>
            <w:sz w:val="17"/>
            <w:szCs w:val="17"/>
            <w:u w:val="single"/>
            <w:lang w:eastAsia="lv-LV"/>
          </w:rPr>
          <w:t>29.06.2021.</w:t>
        </w:r>
      </w:hyperlink>
      <w:r w:rsidRPr="00A31365">
        <w:rPr>
          <w:rFonts w:ascii="Arial" w:eastAsia="Times New Roman" w:hAnsi="Arial" w:cs="Arial"/>
          <w:i/>
          <w:iCs/>
          <w:color w:val="414142"/>
          <w:sz w:val="20"/>
          <w:szCs w:val="20"/>
          <w:lang w:eastAsia="lv-LV"/>
        </w:rPr>
        <w:t> noteikumiem Nr. 430)</w:t>
      </w:r>
    </w:p>
    <w:p w14:paraId="21A82C22" w14:textId="77777777" w:rsidR="00A31365" w:rsidRPr="00A31365" w:rsidRDefault="00A31365" w:rsidP="00A31365">
      <w:pPr>
        <w:shd w:val="clear" w:color="auto" w:fill="FFFFFF"/>
        <w:spacing w:after="0" w:line="240" w:lineRule="auto"/>
        <w:jc w:val="center"/>
        <w:rPr>
          <w:rFonts w:ascii="Arial" w:eastAsia="Times New Roman" w:hAnsi="Arial" w:cs="Arial"/>
          <w:b/>
          <w:bCs/>
          <w:color w:val="414142"/>
          <w:sz w:val="27"/>
          <w:szCs w:val="27"/>
          <w:lang w:eastAsia="lv-LV"/>
        </w:rPr>
      </w:pPr>
      <w:bookmarkStart w:id="1" w:name="510846"/>
      <w:bookmarkStart w:id="2" w:name="n-510846"/>
      <w:bookmarkEnd w:id="1"/>
      <w:bookmarkEnd w:id="2"/>
      <w:r w:rsidRPr="00A31365">
        <w:rPr>
          <w:rFonts w:ascii="Arial" w:eastAsia="Times New Roman" w:hAnsi="Arial" w:cs="Arial"/>
          <w:b/>
          <w:bCs/>
          <w:color w:val="414142"/>
          <w:sz w:val="27"/>
          <w:szCs w:val="27"/>
          <w:lang w:eastAsia="lv-LV"/>
        </w:rPr>
        <w:t>Pieteikums par pagaidu aizsardzību pret vardarbību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89"/>
        <w:gridCol w:w="4817"/>
      </w:tblGrid>
      <w:tr w:rsidR="00A31365" w:rsidRPr="00A31365" w14:paraId="0CD81811" w14:textId="77777777" w:rsidTr="00A31365">
        <w:trPr>
          <w:trHeight w:val="300"/>
        </w:trPr>
        <w:tc>
          <w:tcPr>
            <w:tcW w:w="2100" w:type="pct"/>
            <w:tcBorders>
              <w:top w:val="nil"/>
              <w:left w:val="nil"/>
              <w:bottom w:val="nil"/>
              <w:right w:val="nil"/>
            </w:tcBorders>
            <w:hideMark/>
          </w:tcPr>
          <w:p w14:paraId="4BB1CAC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900" w:type="pct"/>
            <w:tcBorders>
              <w:top w:val="nil"/>
              <w:left w:val="nil"/>
              <w:bottom w:val="single" w:sz="6" w:space="0" w:color="414142"/>
              <w:right w:val="nil"/>
            </w:tcBorders>
            <w:hideMark/>
          </w:tcPr>
          <w:p w14:paraId="7EBBFCA4" w14:textId="74820634" w:rsidR="00A31365" w:rsidRPr="00A31365" w:rsidRDefault="00B46595" w:rsidP="00B46595">
            <w:pPr>
              <w:spacing w:before="195" w:after="0" w:line="240" w:lineRule="auto"/>
              <w:jc w:val="both"/>
              <w:rPr>
                <w:rFonts w:ascii="Times New Roman" w:eastAsia="Times New Roman" w:hAnsi="Times New Roman" w:cs="Times New Roman"/>
                <w:i/>
                <w:iCs/>
                <w:color w:val="414142"/>
                <w:sz w:val="20"/>
                <w:szCs w:val="20"/>
                <w:lang w:eastAsia="lv-LV"/>
              </w:rPr>
            </w:pPr>
            <w:r w:rsidRPr="00B46595">
              <w:rPr>
                <w:i/>
                <w:iCs/>
                <w:color w:val="FF0000"/>
              </w:rPr>
              <w:t xml:space="preserve">Tiesas nosaukums, adrese, kurai iesniedz pieteikumu (pēc nodarījuma vietas), </w:t>
            </w:r>
            <w:r w:rsidRPr="00B46595">
              <w:rPr>
                <w:i/>
                <w:iCs/>
                <w:color w:val="FF0000"/>
                <w:u w:val="single"/>
              </w:rPr>
              <w:t>piemēram</w:t>
            </w:r>
            <w:r w:rsidRPr="00B46595">
              <w:rPr>
                <w:i/>
                <w:iCs/>
                <w:color w:val="FF0000"/>
              </w:rPr>
              <w:t>, Rīgas pilsētas Vidzemes priekšpilsētas tiesa, Rīgas rajona tiesa, Ventspils tiesa</w:t>
            </w:r>
          </w:p>
        </w:tc>
      </w:tr>
      <w:tr w:rsidR="00A31365" w:rsidRPr="00A31365" w14:paraId="2D5DD59F" w14:textId="77777777" w:rsidTr="00A31365">
        <w:tc>
          <w:tcPr>
            <w:tcW w:w="2100" w:type="pct"/>
            <w:tcBorders>
              <w:top w:val="nil"/>
              <w:left w:val="nil"/>
              <w:bottom w:val="nil"/>
              <w:right w:val="nil"/>
            </w:tcBorders>
            <w:hideMark/>
          </w:tcPr>
          <w:p w14:paraId="591FFAA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900" w:type="pct"/>
            <w:tcBorders>
              <w:top w:val="outset" w:sz="6" w:space="0" w:color="414142"/>
              <w:left w:val="nil"/>
              <w:bottom w:val="nil"/>
              <w:right w:val="nil"/>
            </w:tcBorders>
            <w:hideMark/>
          </w:tcPr>
          <w:p w14:paraId="3ADF8E2B"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(rajona (pilsētas) tiesas nosaukums, kurai iesniedzams pieteikums)</w:t>
            </w:r>
          </w:p>
        </w:tc>
      </w:tr>
    </w:tbl>
    <w:p w14:paraId="03D911FA"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t>1. Prasītājs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644F52DE" w14:textId="77777777" w:rsidTr="00A31365">
        <w:trPr>
          <w:trHeight w:val="300"/>
        </w:trPr>
        <w:tc>
          <w:tcPr>
            <w:tcW w:w="0" w:type="auto"/>
            <w:tcBorders>
              <w:top w:val="nil"/>
              <w:left w:val="nil"/>
              <w:bottom w:val="single" w:sz="6" w:space="0" w:color="414142"/>
              <w:right w:val="nil"/>
            </w:tcBorders>
            <w:hideMark/>
          </w:tcPr>
          <w:p w14:paraId="399355CC" w14:textId="7E33BDAA"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B46595">
              <w:rPr>
                <w:i/>
                <w:iCs/>
                <w:color w:val="FF0000"/>
              </w:rPr>
              <w:t>Persona, kura prasa pagaidu aizsardzību pret vardarbību</w:t>
            </w:r>
          </w:p>
        </w:tc>
      </w:tr>
      <w:tr w:rsidR="00A31365" w:rsidRPr="00A31365" w14:paraId="53EF0C07" w14:textId="77777777" w:rsidTr="00A31365">
        <w:tc>
          <w:tcPr>
            <w:tcW w:w="0" w:type="auto"/>
            <w:tcBorders>
              <w:top w:val="outset" w:sz="6" w:space="0" w:color="414142"/>
              <w:left w:val="nil"/>
              <w:bottom w:val="nil"/>
              <w:right w:val="nil"/>
            </w:tcBorders>
            <w:hideMark/>
          </w:tcPr>
          <w:p w14:paraId="522AEDBB"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(vārds, uzvārds)</w:t>
            </w:r>
          </w:p>
        </w:tc>
      </w:tr>
    </w:tbl>
    <w:p w14:paraId="14AD545E"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A31365" w:rsidRPr="00A31365" w14:paraId="7C6B05EF" w14:textId="77777777" w:rsidTr="00A31365">
        <w:tc>
          <w:tcPr>
            <w:tcW w:w="700" w:type="pct"/>
            <w:tcBorders>
              <w:top w:val="nil"/>
              <w:left w:val="nil"/>
              <w:bottom w:val="nil"/>
              <w:right w:val="outset" w:sz="6" w:space="0" w:color="414142"/>
            </w:tcBorders>
            <w:vAlign w:val="center"/>
            <w:hideMark/>
          </w:tcPr>
          <w:p w14:paraId="588A5C3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014B9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BD482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86D74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FD1B5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0F28C1"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9B64E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6B79F3D0"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8B57D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B6A94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89DE0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1720A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4BD73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448D510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30CF9417"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5A8CDF93" w14:textId="77777777" w:rsidTr="00A31365">
        <w:trPr>
          <w:trHeight w:val="300"/>
        </w:trPr>
        <w:tc>
          <w:tcPr>
            <w:tcW w:w="0" w:type="auto"/>
            <w:tcBorders>
              <w:top w:val="nil"/>
              <w:left w:val="nil"/>
              <w:bottom w:val="single" w:sz="6" w:space="0" w:color="414142"/>
              <w:right w:val="nil"/>
            </w:tcBorders>
            <w:hideMark/>
          </w:tcPr>
          <w:p w14:paraId="2671105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22D83CFC" w14:textId="77777777" w:rsidTr="00A31365">
        <w:tc>
          <w:tcPr>
            <w:tcW w:w="0" w:type="auto"/>
            <w:tcBorders>
              <w:top w:val="outset" w:sz="6" w:space="0" w:color="414142"/>
              <w:left w:val="nil"/>
              <w:bottom w:val="nil"/>
              <w:right w:val="nil"/>
            </w:tcBorders>
            <w:hideMark/>
          </w:tcPr>
          <w:p w14:paraId="696A01E9"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(deklarētā dzīvesvieta, deklarācijā norādītā papildu adrese un dzīvesvieta)</w:t>
            </w:r>
          </w:p>
        </w:tc>
      </w:tr>
    </w:tbl>
    <w:p w14:paraId="5CA85441"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6313"/>
      </w:tblGrid>
      <w:tr w:rsidR="00A31365" w:rsidRPr="00A31365" w14:paraId="1655495B" w14:textId="77777777" w:rsidTr="00A31365">
        <w:tc>
          <w:tcPr>
            <w:tcW w:w="1200" w:type="pct"/>
            <w:tcBorders>
              <w:top w:val="nil"/>
              <w:left w:val="nil"/>
              <w:bottom w:val="nil"/>
              <w:right w:val="nil"/>
            </w:tcBorders>
            <w:hideMark/>
          </w:tcPr>
          <w:p w14:paraId="40B5311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Elektroniskā pasta adrese</w:t>
            </w:r>
          </w:p>
        </w:tc>
        <w:tc>
          <w:tcPr>
            <w:tcW w:w="3800" w:type="pct"/>
            <w:tcBorders>
              <w:top w:val="nil"/>
              <w:left w:val="nil"/>
              <w:bottom w:val="single" w:sz="6" w:space="0" w:color="414142"/>
              <w:right w:val="nil"/>
            </w:tcBorders>
            <w:hideMark/>
          </w:tcPr>
          <w:p w14:paraId="0229BD71"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20EB8FA8" w14:textId="77777777" w:rsidTr="00A31365">
        <w:tc>
          <w:tcPr>
            <w:tcW w:w="1200" w:type="pct"/>
            <w:tcBorders>
              <w:top w:val="nil"/>
              <w:left w:val="nil"/>
              <w:bottom w:val="nil"/>
              <w:right w:val="nil"/>
            </w:tcBorders>
            <w:hideMark/>
          </w:tcPr>
          <w:p w14:paraId="60EBEF7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3800" w:type="pct"/>
            <w:tcBorders>
              <w:top w:val="outset" w:sz="6" w:space="0" w:color="414142"/>
              <w:left w:val="nil"/>
              <w:bottom w:val="nil"/>
              <w:right w:val="nil"/>
            </w:tcBorders>
            <w:hideMark/>
          </w:tcPr>
          <w:p w14:paraId="564E9D0B"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(norādīt, ja prasītājs saziņai ar tiesu piekrīt izmantot elektronisko pastu)</w:t>
            </w:r>
          </w:p>
        </w:tc>
      </w:tr>
      <w:tr w:rsidR="00A31365" w:rsidRPr="00A31365" w14:paraId="7A309A3A" w14:textId="77777777" w:rsidTr="00A31365">
        <w:tc>
          <w:tcPr>
            <w:tcW w:w="1200" w:type="pct"/>
            <w:tcBorders>
              <w:top w:val="nil"/>
              <w:left w:val="nil"/>
              <w:bottom w:val="nil"/>
              <w:right w:val="nil"/>
            </w:tcBorders>
            <w:hideMark/>
          </w:tcPr>
          <w:p w14:paraId="07F2DFA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Adrese saziņai ar tiesu</w:t>
            </w:r>
          </w:p>
        </w:tc>
        <w:tc>
          <w:tcPr>
            <w:tcW w:w="3800" w:type="pct"/>
            <w:tcBorders>
              <w:top w:val="nil"/>
              <w:left w:val="nil"/>
              <w:bottom w:val="single" w:sz="6" w:space="0" w:color="414142"/>
              <w:right w:val="nil"/>
            </w:tcBorders>
            <w:hideMark/>
          </w:tcPr>
          <w:p w14:paraId="0B7A9EF3" w14:textId="7684548A"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color w:val="414142"/>
                <w:sz w:val="20"/>
                <w:szCs w:val="20"/>
                <w:lang w:eastAsia="lv-LV"/>
              </w:rPr>
              <w:t> </w:t>
            </w:r>
            <w:r w:rsidR="00B46595" w:rsidRPr="00B46595">
              <w:rPr>
                <w:rFonts w:ascii="Times New Roman" w:eastAsia="Times New Roman" w:hAnsi="Times New Roman" w:cs="Times New Roman"/>
                <w:i/>
                <w:iCs/>
                <w:color w:val="FF0000"/>
                <w:sz w:val="20"/>
                <w:szCs w:val="20"/>
                <w:lang w:eastAsia="lv-LV"/>
              </w:rPr>
              <w:t>J</w:t>
            </w:r>
            <w:r w:rsidR="00B46595" w:rsidRPr="00B46595">
              <w:rPr>
                <w:i/>
                <w:iCs/>
                <w:color w:val="FF0000"/>
              </w:rPr>
              <w:t>a var</w:t>
            </w:r>
            <w:r w:rsidR="00B46595">
              <w:rPr>
                <w:i/>
                <w:iCs/>
                <w:color w:val="FF0000"/>
              </w:rPr>
              <w:t>darbības veicējs</w:t>
            </w:r>
            <w:r w:rsidR="00B46595" w:rsidRPr="00B46595">
              <w:rPr>
                <w:i/>
                <w:iCs/>
                <w:color w:val="FF0000"/>
              </w:rPr>
              <w:t xml:space="preserve"> dzīvo kopā ar Jums, vēlams norādīt citu saziņas adresi, lai tiesas sūtītie dokumenti varmākam nebūtu pieejami</w:t>
            </w:r>
          </w:p>
        </w:tc>
      </w:tr>
      <w:tr w:rsidR="00A31365" w:rsidRPr="00A31365" w14:paraId="219552F1" w14:textId="77777777" w:rsidTr="00A31365">
        <w:tc>
          <w:tcPr>
            <w:tcW w:w="1200" w:type="pct"/>
            <w:tcBorders>
              <w:top w:val="nil"/>
              <w:left w:val="nil"/>
              <w:bottom w:val="nil"/>
              <w:right w:val="nil"/>
            </w:tcBorders>
            <w:hideMark/>
          </w:tcPr>
          <w:p w14:paraId="3599ADF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3800" w:type="pct"/>
            <w:tcBorders>
              <w:top w:val="outset" w:sz="6" w:space="0" w:color="414142"/>
              <w:left w:val="nil"/>
              <w:bottom w:val="nil"/>
              <w:right w:val="nil"/>
            </w:tcBorders>
            <w:hideMark/>
          </w:tcPr>
          <w:p w14:paraId="63B493C2"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(norādīt, ja prasītājs saziņai ar tiesu vēlas izmantot citu adresi)</w:t>
            </w:r>
          </w:p>
        </w:tc>
      </w:tr>
    </w:tbl>
    <w:p w14:paraId="789BBCBE"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2. Prasītāja pārstāvis</w:t>
      </w:r>
      <w:r w:rsidRPr="00A31365">
        <w:rPr>
          <w:rFonts w:ascii="Arial" w:eastAsia="Times New Roman" w:hAnsi="Arial" w:cs="Arial"/>
          <w:color w:val="414142"/>
          <w:sz w:val="20"/>
          <w:szCs w:val="20"/>
          <w:lang w:eastAsia="lv-LV"/>
        </w:rPr>
        <w:t> (aizpildīt, ja tāds ir)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0E74932C" w14:textId="77777777" w:rsidTr="00A31365">
        <w:trPr>
          <w:trHeight w:val="300"/>
        </w:trPr>
        <w:tc>
          <w:tcPr>
            <w:tcW w:w="0" w:type="auto"/>
            <w:tcBorders>
              <w:top w:val="nil"/>
              <w:left w:val="nil"/>
              <w:bottom w:val="single" w:sz="6" w:space="0" w:color="414142"/>
              <w:right w:val="nil"/>
            </w:tcBorders>
            <w:hideMark/>
          </w:tcPr>
          <w:p w14:paraId="09A4B306" w14:textId="3F3D18A4" w:rsidR="00A31365" w:rsidRPr="00A31365" w:rsidRDefault="00A31365" w:rsidP="00A31365">
            <w:pPr>
              <w:spacing w:before="195" w:after="0" w:line="240" w:lineRule="auto"/>
              <w:rPr>
                <w:rFonts w:ascii="Times New Roman" w:eastAsia="Times New Roman" w:hAnsi="Times New Roman" w:cs="Times New Roman"/>
                <w:i/>
                <w:iCs/>
                <w:color w:val="FF0000"/>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B46595">
              <w:rPr>
                <w:i/>
                <w:iCs/>
                <w:color w:val="FF0000"/>
              </w:rPr>
              <w:t>Ja prasītājai ir pārstāvis (jurists, advokāts vai cita pilnvarota persona)</w:t>
            </w:r>
          </w:p>
        </w:tc>
      </w:tr>
      <w:tr w:rsidR="00A31365" w:rsidRPr="00A31365" w14:paraId="65D84475" w14:textId="77777777" w:rsidTr="00A31365">
        <w:tc>
          <w:tcPr>
            <w:tcW w:w="0" w:type="auto"/>
            <w:tcBorders>
              <w:top w:val="outset" w:sz="6" w:space="0" w:color="414142"/>
              <w:left w:val="nil"/>
              <w:bottom w:val="nil"/>
              <w:right w:val="nil"/>
            </w:tcBorders>
            <w:hideMark/>
          </w:tcPr>
          <w:p w14:paraId="293EB5FC"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(vārds, uzvārds vai juridiskās personas nosaukums)</w:t>
            </w:r>
          </w:p>
        </w:tc>
      </w:tr>
    </w:tbl>
    <w:p w14:paraId="34C73A62"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60"/>
        <w:gridCol w:w="245"/>
        <w:gridCol w:w="245"/>
        <w:gridCol w:w="245"/>
        <w:gridCol w:w="245"/>
        <w:gridCol w:w="245"/>
        <w:gridCol w:w="245"/>
        <w:gridCol w:w="245"/>
        <w:gridCol w:w="245"/>
        <w:gridCol w:w="245"/>
        <w:gridCol w:w="245"/>
        <w:gridCol w:w="245"/>
        <w:gridCol w:w="245"/>
        <w:gridCol w:w="827"/>
        <w:gridCol w:w="1082"/>
        <w:gridCol w:w="245"/>
        <w:gridCol w:w="245"/>
        <w:gridCol w:w="245"/>
        <w:gridCol w:w="245"/>
        <w:gridCol w:w="245"/>
        <w:gridCol w:w="245"/>
        <w:gridCol w:w="245"/>
        <w:gridCol w:w="245"/>
        <w:gridCol w:w="245"/>
        <w:gridCol w:w="246"/>
        <w:gridCol w:w="246"/>
      </w:tblGrid>
      <w:tr w:rsidR="00A31365" w:rsidRPr="00A31365" w14:paraId="0BEC3792" w14:textId="77777777" w:rsidTr="00A31365">
        <w:tc>
          <w:tcPr>
            <w:tcW w:w="450" w:type="pct"/>
            <w:vMerge w:val="restart"/>
            <w:tcBorders>
              <w:top w:val="nil"/>
              <w:left w:val="nil"/>
              <w:bottom w:val="nil"/>
              <w:right w:val="nil"/>
            </w:tcBorders>
            <w:vAlign w:val="bottom"/>
            <w:hideMark/>
          </w:tcPr>
          <w:p w14:paraId="5A17A16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Personas kods</w:t>
            </w:r>
          </w:p>
        </w:tc>
        <w:tc>
          <w:tcPr>
            <w:tcW w:w="150" w:type="pct"/>
            <w:tcBorders>
              <w:top w:val="nil"/>
              <w:left w:val="nil"/>
              <w:bottom w:val="outset" w:sz="6" w:space="0" w:color="414142"/>
              <w:right w:val="nil"/>
            </w:tcBorders>
            <w:vAlign w:val="center"/>
            <w:hideMark/>
          </w:tcPr>
          <w:p w14:paraId="5799056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4701CD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7C0F9D0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7E07FA7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1320C13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6AA0F29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vAlign w:val="center"/>
            <w:hideMark/>
          </w:tcPr>
          <w:p w14:paraId="3B87204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49EE686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5A28607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5A0939F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F010A2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55EE483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500" w:type="pct"/>
            <w:tcBorders>
              <w:top w:val="nil"/>
              <w:left w:val="nil"/>
              <w:bottom w:val="nil"/>
              <w:right w:val="nil"/>
            </w:tcBorders>
            <w:vAlign w:val="center"/>
            <w:hideMark/>
          </w:tcPr>
          <w:p w14:paraId="3155309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600" w:type="pct"/>
            <w:vMerge w:val="restart"/>
            <w:tcBorders>
              <w:top w:val="nil"/>
              <w:left w:val="nil"/>
              <w:bottom w:val="nil"/>
              <w:right w:val="nil"/>
            </w:tcBorders>
            <w:vAlign w:val="bottom"/>
            <w:hideMark/>
          </w:tcPr>
          <w:p w14:paraId="2C36A73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Reģistrācijas numurs</w:t>
            </w:r>
          </w:p>
        </w:tc>
        <w:tc>
          <w:tcPr>
            <w:tcW w:w="150" w:type="pct"/>
            <w:tcBorders>
              <w:top w:val="nil"/>
              <w:left w:val="nil"/>
              <w:bottom w:val="outset" w:sz="6" w:space="0" w:color="414142"/>
              <w:right w:val="nil"/>
            </w:tcBorders>
            <w:vAlign w:val="center"/>
            <w:hideMark/>
          </w:tcPr>
          <w:p w14:paraId="47B9BAF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3B45F18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05501F3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6DCB346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7A6846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3A32186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EDE9E4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2D6ADD7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77BFDA2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nil"/>
              <w:bottom w:val="outset" w:sz="6" w:space="0" w:color="414142"/>
              <w:right w:val="nil"/>
            </w:tcBorders>
            <w:vAlign w:val="center"/>
            <w:hideMark/>
          </w:tcPr>
          <w:p w14:paraId="161FF60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00" w:type="pct"/>
            <w:tcBorders>
              <w:top w:val="nil"/>
              <w:left w:val="nil"/>
              <w:bottom w:val="outset" w:sz="6" w:space="0" w:color="414142"/>
              <w:right w:val="nil"/>
            </w:tcBorders>
            <w:vAlign w:val="center"/>
            <w:hideMark/>
          </w:tcPr>
          <w:p w14:paraId="632E8D3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6A919B14" w14:textId="77777777" w:rsidTr="00A31365">
        <w:tc>
          <w:tcPr>
            <w:tcW w:w="0" w:type="auto"/>
            <w:vMerge/>
            <w:tcBorders>
              <w:top w:val="nil"/>
              <w:left w:val="nil"/>
              <w:bottom w:val="nil"/>
              <w:right w:val="nil"/>
            </w:tcBorders>
            <w:vAlign w:val="center"/>
            <w:hideMark/>
          </w:tcPr>
          <w:p w14:paraId="001CA58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607A69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E8F4B5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A4B532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6C2D31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5B2A03B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75DD207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3F33CD79"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15E7D3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0F5794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43B30C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DCBFA4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054DF69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500" w:type="pct"/>
            <w:tcBorders>
              <w:top w:val="nil"/>
              <w:left w:val="outset" w:sz="6" w:space="0" w:color="414142"/>
              <w:bottom w:val="nil"/>
              <w:right w:val="nil"/>
            </w:tcBorders>
            <w:vAlign w:val="center"/>
            <w:hideMark/>
          </w:tcPr>
          <w:p w14:paraId="1AF92B6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0" w:type="auto"/>
            <w:vMerge/>
            <w:tcBorders>
              <w:top w:val="nil"/>
              <w:left w:val="nil"/>
              <w:bottom w:val="nil"/>
              <w:right w:val="nil"/>
            </w:tcBorders>
            <w:vAlign w:val="center"/>
            <w:hideMark/>
          </w:tcPr>
          <w:p w14:paraId="64024177" w14:textId="77777777" w:rsidR="00A31365" w:rsidRPr="00A31365" w:rsidRDefault="00A31365" w:rsidP="00A31365">
            <w:pPr>
              <w:spacing w:after="0" w:line="240" w:lineRule="auto"/>
              <w:rPr>
                <w:rFonts w:ascii="Times New Roman" w:eastAsia="Times New Roman" w:hAnsi="Times New Roman" w:cs="Times New Roman"/>
                <w:color w:val="414142"/>
                <w:sz w:val="20"/>
                <w:szCs w:val="20"/>
                <w:lang w:eastAsia="lv-LV"/>
              </w:rPr>
            </w:pP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5965D8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348EE21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6883F18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8D5C73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C47AC5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54AC7ED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788BF9F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2D025BF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4E8EF2B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single" w:sz="6" w:space="0" w:color="414142"/>
              <w:left w:val="single" w:sz="6" w:space="0" w:color="414142"/>
              <w:bottom w:val="single" w:sz="6" w:space="0" w:color="414142"/>
              <w:right w:val="single" w:sz="6" w:space="0" w:color="414142"/>
            </w:tcBorders>
            <w:vAlign w:val="center"/>
            <w:hideMark/>
          </w:tcPr>
          <w:p w14:paraId="5D02241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3630008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6EF72C26"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247E4F2C" w14:textId="77777777" w:rsidTr="00A31365">
        <w:trPr>
          <w:trHeight w:val="300"/>
        </w:trPr>
        <w:tc>
          <w:tcPr>
            <w:tcW w:w="0" w:type="auto"/>
            <w:tcBorders>
              <w:top w:val="nil"/>
              <w:left w:val="nil"/>
              <w:bottom w:val="single" w:sz="6" w:space="0" w:color="414142"/>
              <w:right w:val="nil"/>
            </w:tcBorders>
            <w:hideMark/>
          </w:tcPr>
          <w:p w14:paraId="1B659E8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280C57AB" w14:textId="77777777" w:rsidTr="00A31365">
        <w:tc>
          <w:tcPr>
            <w:tcW w:w="0" w:type="auto"/>
            <w:tcBorders>
              <w:top w:val="outset" w:sz="6" w:space="0" w:color="414142"/>
              <w:left w:val="nil"/>
              <w:bottom w:val="nil"/>
              <w:right w:val="nil"/>
            </w:tcBorders>
            <w:hideMark/>
          </w:tcPr>
          <w:p w14:paraId="1CB00714"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(adrese saziņai ar tiesu vai juridiskā adrese)</w:t>
            </w:r>
          </w:p>
        </w:tc>
      </w:tr>
      <w:tr w:rsidR="00A31365" w:rsidRPr="00A31365" w14:paraId="22F36B3A" w14:textId="77777777" w:rsidTr="00A31365">
        <w:trPr>
          <w:trHeight w:val="300"/>
        </w:trPr>
        <w:tc>
          <w:tcPr>
            <w:tcW w:w="0" w:type="auto"/>
            <w:tcBorders>
              <w:top w:val="nil"/>
              <w:left w:val="nil"/>
              <w:bottom w:val="single" w:sz="6" w:space="0" w:color="414142"/>
              <w:right w:val="nil"/>
            </w:tcBorders>
            <w:hideMark/>
          </w:tcPr>
          <w:p w14:paraId="7C8C06F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1B501E5C" w14:textId="77777777" w:rsidTr="00A31365">
        <w:tc>
          <w:tcPr>
            <w:tcW w:w="0" w:type="auto"/>
            <w:tcBorders>
              <w:top w:val="outset" w:sz="6" w:space="0" w:color="414142"/>
              <w:left w:val="nil"/>
              <w:bottom w:val="nil"/>
              <w:right w:val="nil"/>
            </w:tcBorders>
            <w:hideMark/>
          </w:tcPr>
          <w:p w14:paraId="6F65468A"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(pārstāvības pamats*)</w:t>
            </w:r>
          </w:p>
        </w:tc>
      </w:tr>
    </w:tbl>
    <w:p w14:paraId="6BA97D92"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46"/>
        <w:gridCol w:w="2741"/>
        <w:gridCol w:w="4319"/>
      </w:tblGrid>
      <w:tr w:rsidR="00A31365" w:rsidRPr="00A31365" w14:paraId="2060E99E" w14:textId="77777777" w:rsidTr="00A31365">
        <w:tc>
          <w:tcPr>
            <w:tcW w:w="750" w:type="pct"/>
            <w:tcBorders>
              <w:top w:val="nil"/>
              <w:left w:val="nil"/>
              <w:bottom w:val="nil"/>
              <w:right w:val="nil"/>
            </w:tcBorders>
            <w:vAlign w:val="center"/>
            <w:hideMark/>
          </w:tcPr>
          <w:p w14:paraId="6043352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lastRenderedPageBreak/>
              <w:t>Tālruņa numurs</w:t>
            </w:r>
          </w:p>
        </w:tc>
        <w:tc>
          <w:tcPr>
            <w:tcW w:w="1650" w:type="pct"/>
            <w:tcBorders>
              <w:top w:val="nil"/>
              <w:left w:val="nil"/>
              <w:bottom w:val="single" w:sz="6" w:space="0" w:color="414142"/>
              <w:right w:val="nil"/>
            </w:tcBorders>
            <w:vAlign w:val="center"/>
            <w:hideMark/>
          </w:tcPr>
          <w:p w14:paraId="0D5C42B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600" w:type="pct"/>
            <w:tcBorders>
              <w:top w:val="nil"/>
              <w:left w:val="nil"/>
              <w:bottom w:val="nil"/>
              <w:right w:val="nil"/>
            </w:tcBorders>
            <w:vAlign w:val="center"/>
            <w:hideMark/>
          </w:tcPr>
          <w:p w14:paraId="2777220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40EF1708"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3"/>
        <w:gridCol w:w="6313"/>
      </w:tblGrid>
      <w:tr w:rsidR="00A31365" w:rsidRPr="00A31365" w14:paraId="22531769" w14:textId="77777777" w:rsidTr="00A31365">
        <w:tc>
          <w:tcPr>
            <w:tcW w:w="1200" w:type="pct"/>
            <w:tcBorders>
              <w:top w:val="nil"/>
              <w:left w:val="nil"/>
              <w:bottom w:val="nil"/>
              <w:right w:val="nil"/>
            </w:tcBorders>
            <w:hideMark/>
          </w:tcPr>
          <w:p w14:paraId="2F53766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Elektroniskā pasta adrese</w:t>
            </w:r>
          </w:p>
        </w:tc>
        <w:tc>
          <w:tcPr>
            <w:tcW w:w="3800" w:type="pct"/>
            <w:tcBorders>
              <w:top w:val="nil"/>
              <w:left w:val="nil"/>
              <w:bottom w:val="single" w:sz="6" w:space="0" w:color="414142"/>
              <w:right w:val="nil"/>
            </w:tcBorders>
            <w:hideMark/>
          </w:tcPr>
          <w:p w14:paraId="2FF342B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5EE07E7D" w14:textId="77777777" w:rsidTr="00A31365">
        <w:tc>
          <w:tcPr>
            <w:tcW w:w="1200" w:type="pct"/>
            <w:tcBorders>
              <w:top w:val="nil"/>
              <w:left w:val="nil"/>
              <w:bottom w:val="nil"/>
              <w:right w:val="nil"/>
            </w:tcBorders>
            <w:hideMark/>
          </w:tcPr>
          <w:p w14:paraId="68B5E21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3800" w:type="pct"/>
            <w:tcBorders>
              <w:top w:val="outset" w:sz="6" w:space="0" w:color="414142"/>
              <w:left w:val="nil"/>
              <w:bottom w:val="nil"/>
              <w:right w:val="nil"/>
            </w:tcBorders>
            <w:hideMark/>
          </w:tcPr>
          <w:p w14:paraId="24AEBEF5"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(norādīt, ja pārstāvis saziņai ar tiesu piekrīt izmantot elektronisko pastu)</w:t>
            </w:r>
          </w:p>
        </w:tc>
      </w:tr>
    </w:tbl>
    <w:p w14:paraId="6561782B"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Piezīme. * Norādot informāciju par pārstāvības pamatu, tajā ietver informāciju par pārstāvību apliecinošā dokumenta izdevēju (fiziskajai personai – vārds, uzvārds un personas kods), personu, kas ir tiesīga pārstāvēt pārstāvību apliecinošā dokumenta izdevēju (fiziskajai personai – vārds, uzvārds un personas kods; juridiskajai personai – nosaukums un reģistrācijas numurs), pārstāvību apliecinošā dokumenta numuru un datumu. Ja pārstāvība tiek īstenota uz pārpilnvarojuma tiesību pamata, minēto informāciju norāda arī par dokumentu, kurā ietvertas pārpilnvarojuma tiesības.</w:t>
      </w:r>
    </w:p>
    <w:p w14:paraId="674C0600"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t>3. Prasījumā pret atbildētāju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0F2EF21F" w14:textId="77777777" w:rsidTr="00A31365">
        <w:trPr>
          <w:trHeight w:val="300"/>
        </w:trPr>
        <w:tc>
          <w:tcPr>
            <w:tcW w:w="0" w:type="auto"/>
            <w:tcBorders>
              <w:top w:val="nil"/>
              <w:left w:val="nil"/>
              <w:bottom w:val="single" w:sz="6" w:space="0" w:color="414142"/>
              <w:right w:val="nil"/>
            </w:tcBorders>
            <w:hideMark/>
          </w:tcPr>
          <w:p w14:paraId="6A8F1BEB" w14:textId="41216F1E" w:rsidR="00A31365" w:rsidRPr="00A31365" w:rsidRDefault="00A31365" w:rsidP="00A31365">
            <w:pPr>
              <w:spacing w:before="195" w:after="0" w:line="240" w:lineRule="auto"/>
              <w:rPr>
                <w:rFonts w:ascii="Times New Roman" w:eastAsia="Times New Roman" w:hAnsi="Times New Roman" w:cs="Times New Roman"/>
                <w:i/>
                <w:iCs/>
                <w:color w:val="FF0000"/>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B46595">
              <w:rPr>
                <w:i/>
                <w:iCs/>
                <w:color w:val="FF0000"/>
              </w:rPr>
              <w:t>Vardarbības veicējs/-a (persona, no kuras prasa pagaidu aizsardzību no vardarbības)</w:t>
            </w:r>
          </w:p>
        </w:tc>
      </w:tr>
      <w:tr w:rsidR="00A31365" w:rsidRPr="00A31365" w14:paraId="27315125" w14:textId="77777777" w:rsidTr="00A31365">
        <w:tc>
          <w:tcPr>
            <w:tcW w:w="0" w:type="auto"/>
            <w:tcBorders>
              <w:top w:val="outset" w:sz="6" w:space="0" w:color="414142"/>
              <w:left w:val="nil"/>
              <w:bottom w:val="nil"/>
              <w:right w:val="nil"/>
            </w:tcBorders>
            <w:hideMark/>
          </w:tcPr>
          <w:p w14:paraId="170B4A62"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(vārds, uzvārds)</w:t>
            </w:r>
          </w:p>
        </w:tc>
      </w:tr>
    </w:tbl>
    <w:p w14:paraId="2A02AD1E"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A31365" w:rsidRPr="00A31365" w14:paraId="1AD40413" w14:textId="77777777" w:rsidTr="00A31365">
        <w:tc>
          <w:tcPr>
            <w:tcW w:w="700" w:type="pct"/>
            <w:tcBorders>
              <w:top w:val="nil"/>
              <w:left w:val="nil"/>
              <w:bottom w:val="nil"/>
              <w:right w:val="outset" w:sz="6" w:space="0" w:color="414142"/>
            </w:tcBorders>
            <w:vAlign w:val="center"/>
            <w:hideMark/>
          </w:tcPr>
          <w:p w14:paraId="43B825F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A95A5A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00327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9BAC7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333E011"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27C4A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B09B7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5A4887FB"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95960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A96F5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20826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371BD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347F1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6AFD849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(norādīt, ja ir zināms)</w:t>
            </w:r>
          </w:p>
        </w:tc>
      </w:tr>
    </w:tbl>
    <w:p w14:paraId="52AD0C5E"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1252A48B" w14:textId="77777777" w:rsidTr="00A31365">
        <w:trPr>
          <w:trHeight w:val="300"/>
        </w:trPr>
        <w:tc>
          <w:tcPr>
            <w:tcW w:w="0" w:type="auto"/>
            <w:tcBorders>
              <w:top w:val="nil"/>
              <w:left w:val="nil"/>
              <w:bottom w:val="single" w:sz="6" w:space="0" w:color="414142"/>
              <w:right w:val="nil"/>
            </w:tcBorders>
            <w:hideMark/>
          </w:tcPr>
          <w:p w14:paraId="53C0463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33DF3FEE" w14:textId="77777777" w:rsidTr="00A31365">
        <w:tc>
          <w:tcPr>
            <w:tcW w:w="0" w:type="auto"/>
            <w:tcBorders>
              <w:top w:val="outset" w:sz="6" w:space="0" w:color="414142"/>
              <w:left w:val="nil"/>
              <w:bottom w:val="nil"/>
              <w:right w:val="nil"/>
            </w:tcBorders>
            <w:hideMark/>
          </w:tcPr>
          <w:p w14:paraId="077F25F1"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(deklarētā dzīvesvieta, deklarācijā norādītā papildu adrese un dzīvesvieta)</w:t>
            </w:r>
          </w:p>
        </w:tc>
      </w:tr>
    </w:tbl>
    <w:p w14:paraId="16A45BD7"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46"/>
        <w:gridCol w:w="2741"/>
        <w:gridCol w:w="4319"/>
      </w:tblGrid>
      <w:tr w:rsidR="00A31365" w:rsidRPr="00A31365" w14:paraId="141BE81C" w14:textId="77777777" w:rsidTr="00A31365">
        <w:tc>
          <w:tcPr>
            <w:tcW w:w="750" w:type="pct"/>
            <w:tcBorders>
              <w:top w:val="nil"/>
              <w:left w:val="nil"/>
              <w:bottom w:val="nil"/>
              <w:right w:val="nil"/>
            </w:tcBorders>
            <w:hideMark/>
          </w:tcPr>
          <w:p w14:paraId="3A63FA6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Tālruņa numurs</w:t>
            </w:r>
          </w:p>
        </w:tc>
        <w:tc>
          <w:tcPr>
            <w:tcW w:w="1650" w:type="pct"/>
            <w:tcBorders>
              <w:top w:val="nil"/>
              <w:left w:val="nil"/>
              <w:bottom w:val="single" w:sz="6" w:space="0" w:color="414142"/>
              <w:right w:val="nil"/>
            </w:tcBorders>
            <w:hideMark/>
          </w:tcPr>
          <w:p w14:paraId="288B381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600" w:type="pct"/>
            <w:tcBorders>
              <w:top w:val="nil"/>
              <w:left w:val="nil"/>
              <w:bottom w:val="nil"/>
              <w:right w:val="nil"/>
            </w:tcBorders>
            <w:hideMark/>
          </w:tcPr>
          <w:p w14:paraId="7FF2791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1670FD44" w14:textId="77777777" w:rsidTr="00A31365">
        <w:tc>
          <w:tcPr>
            <w:tcW w:w="750" w:type="pct"/>
            <w:tcBorders>
              <w:top w:val="nil"/>
              <w:left w:val="nil"/>
              <w:bottom w:val="nil"/>
              <w:right w:val="nil"/>
            </w:tcBorders>
            <w:hideMark/>
          </w:tcPr>
          <w:p w14:paraId="0DA426C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650" w:type="pct"/>
            <w:tcBorders>
              <w:top w:val="outset" w:sz="6" w:space="0" w:color="414142"/>
              <w:left w:val="nil"/>
              <w:bottom w:val="nil"/>
              <w:right w:val="nil"/>
            </w:tcBorders>
            <w:hideMark/>
          </w:tcPr>
          <w:p w14:paraId="6D6F96DF"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(norādīt, ja ir zināms)</w:t>
            </w:r>
          </w:p>
        </w:tc>
        <w:tc>
          <w:tcPr>
            <w:tcW w:w="2600" w:type="pct"/>
            <w:tcBorders>
              <w:top w:val="nil"/>
              <w:left w:val="nil"/>
              <w:bottom w:val="nil"/>
              <w:right w:val="nil"/>
            </w:tcBorders>
            <w:hideMark/>
          </w:tcPr>
          <w:p w14:paraId="6CFBE44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07B0D739"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t>4. Kāda veida vardarbība (fiziska, seksuāla, psiholoģiska vai ekonomiska) vai vardarbīga kontrole (tāda darbība vai darbību kopums, kas ietver aizskaršanu, seksuālu piespiešanu, draudus, pazemošanu, iebiedēšanu vai citas vardarbīgas darbības, kuru mērķis ir kaitēt, sodīt vai iebiedēt aizskarto personu) ir vērsta pret prasītāju un kā tā izpaužas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1B4E0958" w14:textId="77777777" w:rsidTr="00A31365">
        <w:trPr>
          <w:trHeight w:val="300"/>
        </w:trPr>
        <w:tc>
          <w:tcPr>
            <w:tcW w:w="0" w:type="auto"/>
            <w:tcBorders>
              <w:top w:val="nil"/>
              <w:left w:val="nil"/>
              <w:bottom w:val="single" w:sz="6" w:space="0" w:color="414142"/>
              <w:right w:val="nil"/>
            </w:tcBorders>
            <w:vAlign w:val="center"/>
            <w:hideMark/>
          </w:tcPr>
          <w:p w14:paraId="263D5E0E" w14:textId="5554A7E8"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color w:val="414142"/>
                <w:sz w:val="20"/>
                <w:szCs w:val="20"/>
                <w:lang w:eastAsia="lv-LV"/>
              </w:rPr>
              <w:t> </w:t>
            </w:r>
            <w:r w:rsidR="00B46595" w:rsidRPr="00B46595">
              <w:rPr>
                <w:i/>
                <w:iCs/>
                <w:color w:val="FF0000"/>
              </w:rPr>
              <w:t>Aprakstīt, kāda veida vardarbība vai kontrole tiek vērsta un izklāstīt, kā tā izpaužas Katrā situācijā vardarbības izpausmes ir dažādas un tās ir jāapraksta. Aprakstā sniegtā informācija ir pamats, lai pagaidu aizsardzība pret vardarbību tiktu sniegta. Apraksta garums nav ierobežots, bet ieteicams likt uzsvaru uz būtiskāko – kāda veida vardarbība vai vardarbīga kontrole tiek vērsta pret prasītāju un kā tā izpaužas</w:t>
            </w:r>
          </w:p>
        </w:tc>
      </w:tr>
      <w:tr w:rsidR="00A31365" w:rsidRPr="00A31365" w14:paraId="0F2A0EB4" w14:textId="77777777" w:rsidTr="00A31365">
        <w:trPr>
          <w:trHeight w:val="300"/>
        </w:trPr>
        <w:tc>
          <w:tcPr>
            <w:tcW w:w="0" w:type="auto"/>
            <w:tcBorders>
              <w:top w:val="outset" w:sz="6" w:space="0" w:color="414142"/>
              <w:left w:val="nil"/>
              <w:bottom w:val="single" w:sz="6" w:space="0" w:color="414142"/>
              <w:right w:val="nil"/>
            </w:tcBorders>
            <w:vAlign w:val="center"/>
            <w:hideMark/>
          </w:tcPr>
          <w:p w14:paraId="1BC928AC" w14:textId="2A8E36FF"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B46595">
              <w:rPr>
                <w:i/>
                <w:iCs/>
                <w:color w:val="FF0000"/>
              </w:rPr>
              <w:t>Piemēram: Vīrs sistemātiski ir fiziski vardarbīgs pret mani, izsaka draudus fiziski izrēķināties ar bērniem. Atbildētājs konflikta situācijās izsaka draudus fiziski ar mani izrēķināties, konflikta situācijās pazemo, iebiedē un izmanto citas vardarbīgas metodes, kuru mērķis ir mani un bērnu iebiedēt.</w:t>
            </w:r>
          </w:p>
        </w:tc>
      </w:tr>
      <w:tr w:rsidR="00A31365" w:rsidRPr="00A31365" w14:paraId="408F066F" w14:textId="77777777" w:rsidTr="00A31365">
        <w:trPr>
          <w:trHeight w:val="300"/>
        </w:trPr>
        <w:tc>
          <w:tcPr>
            <w:tcW w:w="0" w:type="auto"/>
            <w:tcBorders>
              <w:top w:val="outset" w:sz="6" w:space="0" w:color="414142"/>
              <w:left w:val="nil"/>
              <w:bottom w:val="single" w:sz="6" w:space="0" w:color="414142"/>
              <w:right w:val="nil"/>
            </w:tcBorders>
            <w:vAlign w:val="center"/>
            <w:hideMark/>
          </w:tcPr>
          <w:p w14:paraId="5B82B60D" w14:textId="50608738"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i/>
                <w:iCs/>
                <w:color w:val="FF0000"/>
                <w:sz w:val="20"/>
                <w:szCs w:val="20"/>
                <w:lang w:eastAsia="lv-LV"/>
              </w:rPr>
              <w:lastRenderedPageBreak/>
              <w:t> </w:t>
            </w:r>
            <w:r w:rsidR="00B46595" w:rsidRPr="00B46595">
              <w:rPr>
                <w:i/>
                <w:iCs/>
                <w:color w:val="FF0000"/>
              </w:rPr>
              <w:t>Piemēram: Bērni jau iepriekš ir cietuši no atbildētāja fiziskas un emocionālas vardarbības. Viņi izjūt patstāvīgas bailes no atbildētāja. Tikšanās un atbildētāja klātbūtne rada bērniem stresu, bezmiegu un paniku.</w:t>
            </w:r>
          </w:p>
        </w:tc>
      </w:tr>
      <w:tr w:rsidR="00A31365" w:rsidRPr="00A31365" w14:paraId="18F8E744" w14:textId="77777777" w:rsidTr="00A31365">
        <w:trPr>
          <w:trHeight w:val="300"/>
        </w:trPr>
        <w:tc>
          <w:tcPr>
            <w:tcW w:w="0" w:type="auto"/>
            <w:tcBorders>
              <w:top w:val="outset" w:sz="6" w:space="0" w:color="414142"/>
              <w:left w:val="nil"/>
              <w:bottom w:val="single" w:sz="6" w:space="0" w:color="414142"/>
              <w:right w:val="nil"/>
            </w:tcBorders>
            <w:vAlign w:val="center"/>
            <w:hideMark/>
          </w:tcPr>
          <w:p w14:paraId="49F6B7E0" w14:textId="145F6C32"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B46595">
              <w:rPr>
                <w:i/>
                <w:iCs/>
                <w:color w:val="FF0000"/>
              </w:rPr>
              <w:t>Piemēram: Starp atbildētāju un prasītāju bērnu klātbūtnē gan mājās, gan sabiedriskās vietās notiek skaļi konflikti, kuros atbildētājs draud fiziski izrēķināties, draud nolaupīt bērnu un tos neatdot, draud visiem tuviniekiem un draugiem, kuri uzdrošinās aizstāvēt un iejaukties konfliktā</w:t>
            </w:r>
            <w:r w:rsidR="00B46595" w:rsidRPr="00B46595">
              <w:rPr>
                <w:i/>
                <w:iCs/>
                <w:color w:val="FF0000"/>
              </w:rPr>
              <w:t>.</w:t>
            </w:r>
          </w:p>
        </w:tc>
      </w:tr>
      <w:tr w:rsidR="00A31365" w:rsidRPr="00A31365" w14:paraId="111AB388" w14:textId="77777777" w:rsidTr="00A31365">
        <w:trPr>
          <w:trHeight w:val="300"/>
        </w:trPr>
        <w:tc>
          <w:tcPr>
            <w:tcW w:w="0" w:type="auto"/>
            <w:tcBorders>
              <w:top w:val="outset" w:sz="6" w:space="0" w:color="414142"/>
              <w:left w:val="nil"/>
              <w:bottom w:val="single" w:sz="6" w:space="0" w:color="414142"/>
              <w:right w:val="nil"/>
            </w:tcBorders>
            <w:vAlign w:val="center"/>
            <w:hideMark/>
          </w:tcPr>
          <w:p w14:paraId="1FCCDBD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48661583"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5. Prasītāja un atbildētāja attiecību statuss un raksturojums</w:t>
      </w:r>
      <w:r w:rsidRPr="00A31365">
        <w:rPr>
          <w:rFonts w:ascii="Arial" w:eastAsia="Times New Roman" w:hAnsi="Arial" w:cs="Arial"/>
          <w:color w:val="414142"/>
          <w:sz w:val="20"/>
          <w:szCs w:val="20"/>
          <w:lang w:eastAsia="lv-LV"/>
        </w:rPr>
        <w:t> (atzīmēt vajadzīgo)</w:t>
      </w:r>
    </w:p>
    <w:p w14:paraId="0F5429C5" w14:textId="7A0E5392"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1983F72C" wp14:editId="2FC37FE5">
            <wp:extent cx="121920" cy="12192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vīrs/sieva</w:t>
      </w:r>
    </w:p>
    <w:p w14:paraId="2AD3229D" w14:textId="028F43B2"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76AE2567" wp14:editId="794260FA">
            <wp:extent cx="121920" cy="12192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bijušais vīrs/sieva</w:t>
      </w:r>
    </w:p>
    <w:p w14:paraId="00E3B5C9" w14:textId="36C633C8"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11DDD921" wp14:editId="1D49E440">
            <wp:extent cx="121920" cy="12192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šobrīd dzīvo vienā mājsaimniecībā:</w:t>
      </w:r>
    </w:p>
    <w:p w14:paraId="3AC17DD7"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no (datums) _____________________</w:t>
      </w:r>
    </w:p>
    <w:p w14:paraId="2C058630" w14:textId="6DE2F0B1"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06DF9272" wp14:editId="645A0E49">
            <wp:extent cx="121920" cy="121920"/>
            <wp:effectExtent l="0" t="0" r="0"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kādreiz ir dzīvojuši vienā mājsaimniecībā:</w:t>
      </w:r>
    </w:p>
    <w:p w14:paraId="6AF99FA6"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no (datums) _____________________ līdz (datums) _____________________</w:t>
      </w:r>
    </w:p>
    <w:p w14:paraId="056E96B3" w14:textId="48FF2331"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A01CF85" wp14:editId="2D44F1DB">
            <wp:extent cx="121920" cy="121920"/>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ir kopīgs bērns(-i) (bērna vārds, uzvārds, personas kods)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275F2CA5" w14:textId="77777777" w:rsidTr="00A31365">
        <w:trPr>
          <w:trHeight w:val="300"/>
        </w:trPr>
        <w:tc>
          <w:tcPr>
            <w:tcW w:w="0" w:type="auto"/>
            <w:tcBorders>
              <w:top w:val="nil"/>
              <w:left w:val="nil"/>
              <w:bottom w:val="single" w:sz="6" w:space="0" w:color="414142"/>
              <w:right w:val="nil"/>
            </w:tcBorders>
            <w:vAlign w:val="center"/>
            <w:hideMark/>
          </w:tcPr>
          <w:p w14:paraId="7E97FA0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0746FD7A" w14:textId="77777777" w:rsidTr="00A31365">
        <w:trPr>
          <w:trHeight w:val="300"/>
        </w:trPr>
        <w:tc>
          <w:tcPr>
            <w:tcW w:w="0" w:type="auto"/>
            <w:tcBorders>
              <w:top w:val="outset" w:sz="6" w:space="0" w:color="414142"/>
              <w:left w:val="nil"/>
              <w:bottom w:val="single" w:sz="6" w:space="0" w:color="414142"/>
              <w:right w:val="nil"/>
            </w:tcBorders>
            <w:vAlign w:val="center"/>
            <w:hideMark/>
          </w:tcPr>
          <w:p w14:paraId="09406A9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72C0E5EE" w14:textId="77777777" w:rsidTr="00A31365">
        <w:trPr>
          <w:trHeight w:val="300"/>
        </w:trPr>
        <w:tc>
          <w:tcPr>
            <w:tcW w:w="0" w:type="auto"/>
            <w:tcBorders>
              <w:top w:val="outset" w:sz="6" w:space="0" w:color="414142"/>
              <w:left w:val="nil"/>
              <w:bottom w:val="single" w:sz="6" w:space="0" w:color="414142"/>
              <w:right w:val="nil"/>
            </w:tcBorders>
            <w:vAlign w:val="center"/>
            <w:hideMark/>
          </w:tcPr>
          <w:p w14:paraId="4976EF2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6D41E1F4" w14:textId="25F5401E"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282EC52" wp14:editId="545397D9">
            <wp:extent cx="121920" cy="121920"/>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gaidāms kopīgs bērns</w:t>
      </w:r>
    </w:p>
    <w:p w14:paraId="13864FA5" w14:textId="66B62CD2"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33B0D8D0" wp14:editId="1D0F1570">
            <wp:extent cx="121920" cy="12192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vecāks vai aizbildnis/bērns</w:t>
      </w:r>
    </w:p>
    <w:p w14:paraId="22AA261D" w14:textId="069D13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227A60EE" wp14:editId="5DD31A19">
            <wp:extent cx="121920" cy="12192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radinieki/svaiņi</w:t>
      </w:r>
    </w:p>
    <w:p w14:paraId="7484F0B6" w14:textId="65E9A46F"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BE55B3C" wp14:editId="06578082">
            <wp:extent cx="121920" cy="12192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pastāv vai pastāvējušas tuvas personiskās vai intīmās attiecības (norādīt, kādas)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23AC452D" w14:textId="77777777" w:rsidTr="00A31365">
        <w:trPr>
          <w:trHeight w:val="300"/>
        </w:trPr>
        <w:tc>
          <w:tcPr>
            <w:tcW w:w="0" w:type="auto"/>
            <w:tcBorders>
              <w:top w:val="nil"/>
              <w:left w:val="nil"/>
              <w:bottom w:val="single" w:sz="6" w:space="0" w:color="414142"/>
              <w:right w:val="nil"/>
            </w:tcBorders>
            <w:vAlign w:val="center"/>
            <w:hideMark/>
          </w:tcPr>
          <w:p w14:paraId="2B136F9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0506D2D9" w14:textId="77777777" w:rsidTr="00A31365">
        <w:trPr>
          <w:trHeight w:val="300"/>
        </w:trPr>
        <w:tc>
          <w:tcPr>
            <w:tcW w:w="0" w:type="auto"/>
            <w:tcBorders>
              <w:top w:val="outset" w:sz="6" w:space="0" w:color="414142"/>
              <w:left w:val="nil"/>
              <w:bottom w:val="single" w:sz="6" w:space="0" w:color="414142"/>
              <w:right w:val="nil"/>
            </w:tcBorders>
            <w:vAlign w:val="center"/>
            <w:hideMark/>
          </w:tcPr>
          <w:p w14:paraId="22E6A2F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71D37EA2"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6. Piemērojamais pagaidu aizsardzības pret vardarbību līdzeklis</w:t>
      </w:r>
      <w:r w:rsidRPr="00A31365">
        <w:rPr>
          <w:rFonts w:ascii="Arial" w:eastAsia="Times New Roman" w:hAnsi="Arial" w:cs="Arial"/>
          <w:color w:val="414142"/>
          <w:sz w:val="20"/>
          <w:szCs w:val="20"/>
          <w:lang w:eastAsia="lv-LV"/>
        </w:rPr>
        <w:t> (var atzīmēt vairākus) </w:t>
      </w:r>
      <w:r w:rsidRPr="00A31365">
        <w:rPr>
          <w:rFonts w:ascii="Arial" w:eastAsia="Times New Roman" w:hAnsi="Arial" w:cs="Arial"/>
          <w:b/>
          <w:bCs/>
          <w:color w:val="414142"/>
          <w:sz w:val="20"/>
          <w:szCs w:val="20"/>
          <w:lang w:eastAsia="lv-LV"/>
        </w:rPr>
        <w:t>un tā pamatojums</w:t>
      </w:r>
    </w:p>
    <w:p w14:paraId="59AE08B5" w14:textId="6F700169" w:rsidR="00A31365" w:rsidRPr="00B46595" w:rsidRDefault="00A31365" w:rsidP="00B46595">
      <w:pPr>
        <w:pStyle w:val="Sarakstarindkopa"/>
        <w:numPr>
          <w:ilvl w:val="0"/>
          <w:numId w:val="1"/>
        </w:num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B46595">
        <w:rPr>
          <w:rFonts w:ascii="Arial" w:eastAsia="Times New Roman" w:hAnsi="Arial" w:cs="Arial"/>
          <w:color w:val="414142"/>
          <w:sz w:val="20"/>
          <w:szCs w:val="20"/>
          <w:lang w:eastAsia="lv-LV"/>
        </w:rPr>
        <w:lastRenderedPageBreak/>
        <w:t>pienākums atbildētājam atstāt mājokli, kurā pastāvīgi dzīvo prasītājs, un aizliegums atgriezties un uzturēties tajā. Mājokļa adrese</w:t>
      </w:r>
    </w:p>
    <w:p w14:paraId="4C1F5085" w14:textId="5CCBFA99" w:rsidR="00B46595" w:rsidRDefault="00B46595" w:rsidP="00B46595">
      <w:pPr>
        <w:shd w:val="clear" w:color="auto" w:fill="FFFFFF"/>
        <w:spacing w:before="100" w:beforeAutospacing="1" w:after="100" w:afterAutospacing="1" w:line="293" w:lineRule="atLeast"/>
        <w:ind w:left="360"/>
        <w:rPr>
          <w:rFonts w:ascii="Arial" w:eastAsia="Times New Roman" w:hAnsi="Arial" w:cs="Arial"/>
          <w:i/>
          <w:iCs/>
          <w:color w:val="FF0000"/>
          <w:sz w:val="20"/>
          <w:szCs w:val="20"/>
          <w:lang w:eastAsia="lv-LV"/>
        </w:rPr>
      </w:pPr>
      <w:r w:rsidRPr="00B46595">
        <w:rPr>
          <w:i/>
          <w:iCs/>
          <w:color w:val="FF0000"/>
        </w:rPr>
        <w:t>Mājokļa adrese, kurā faktiski dzīvo persona, kura cieš no vardarbības, un kurš var</w:t>
      </w:r>
      <w:r>
        <w:rPr>
          <w:i/>
          <w:iCs/>
          <w:color w:val="FF0000"/>
        </w:rPr>
        <w:t>darbības veicējam</w:t>
      </w:r>
      <w:r w:rsidRPr="00B46595">
        <w:rPr>
          <w:i/>
          <w:iCs/>
          <w:color w:val="FF0000"/>
        </w:rPr>
        <w:t xml:space="preserve"> būtu jāpamet</w:t>
      </w:r>
    </w:p>
    <w:p w14:paraId="0490EB56" w14:textId="7B2B6DC6" w:rsidR="00A31365" w:rsidRPr="00A31365" w:rsidRDefault="00A31365" w:rsidP="00B46595">
      <w:pPr>
        <w:shd w:val="clear" w:color="auto" w:fill="FFFFFF"/>
        <w:spacing w:before="100" w:beforeAutospacing="1" w:after="100" w:afterAutospacing="1" w:line="293" w:lineRule="atLeast"/>
        <w:ind w:left="360"/>
        <w:rPr>
          <w:rFonts w:ascii="Arial" w:eastAsia="Times New Roman" w:hAnsi="Arial" w:cs="Arial"/>
          <w:i/>
          <w:iCs/>
          <w:color w:val="FF0000"/>
          <w:sz w:val="20"/>
          <w:szCs w:val="20"/>
          <w:lang w:eastAsia="lv-LV"/>
        </w:rPr>
      </w:pPr>
      <w:r w:rsidRPr="00A31365">
        <w:rPr>
          <w:rFonts w:ascii="Arial" w:eastAsia="Times New Roman" w:hAnsi="Arial" w:cs="Arial"/>
          <w:color w:val="414142"/>
          <w:sz w:val="20"/>
          <w:szCs w:val="20"/>
          <w:lang w:eastAsia="lv-LV"/>
        </w:rPr>
        <w:t>____________________________________________________________________________________________________________</w:t>
      </w:r>
    </w:p>
    <w:p w14:paraId="2A4CAB01" w14:textId="0C247445" w:rsidR="00A31365" w:rsidRPr="00A31365" w:rsidRDefault="00A31365" w:rsidP="00B46595">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7F28198F" wp14:editId="4775C572">
            <wp:extent cx="121920" cy="1219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atrasties mājoklim, kurā pastāvīgi dzīvo prasītājs, tuvāk par _______ metriem. Mājokļa adrese</w:t>
      </w:r>
    </w:p>
    <w:p w14:paraId="5A491DED" w14:textId="51732A52" w:rsidR="00A31365" w:rsidRPr="00A31365" w:rsidRDefault="00B46595" w:rsidP="00B46595">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B46595">
        <w:rPr>
          <w:i/>
          <w:iCs/>
          <w:color w:val="FF0000"/>
        </w:rPr>
        <w:t xml:space="preserve">Jānorāda metri, </w:t>
      </w:r>
      <w:r w:rsidRPr="00B46595">
        <w:rPr>
          <w:i/>
          <w:iCs/>
          <w:color w:val="FF0000"/>
          <w:u w:val="single"/>
        </w:rPr>
        <w:t>piemēram</w:t>
      </w:r>
      <w:r w:rsidRPr="00B46595">
        <w:rPr>
          <w:i/>
          <w:iCs/>
          <w:color w:val="FF0000"/>
        </w:rPr>
        <w:t>, 50, 100, 200 vai 500 un mājokļa adrese, kurai aizliedz tuvoties</w:t>
      </w:r>
      <w:r w:rsidR="00A31365" w:rsidRPr="00A31365">
        <w:rPr>
          <w:rFonts w:ascii="Arial" w:eastAsia="Times New Roman" w:hAnsi="Arial" w:cs="Arial"/>
          <w:color w:val="414142"/>
          <w:sz w:val="20"/>
          <w:szCs w:val="20"/>
          <w:lang w:eastAsia="lv-LV"/>
        </w:rPr>
        <w:t>_____________________________________________________________________________________________________________</w:t>
      </w:r>
    </w:p>
    <w:p w14:paraId="2E666890" w14:textId="4FC3D306"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0697092" wp14:editId="765C58B3">
            <wp:extent cx="121920" cy="12192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uzturēties šādās vietās:</w:t>
      </w:r>
    </w:p>
    <w:p w14:paraId="316666E1" w14:textId="28C8019C" w:rsidR="00A31365" w:rsidRPr="00A31365" w:rsidRDefault="00B46595" w:rsidP="00B46595">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B46595">
        <w:rPr>
          <w:i/>
          <w:iCs/>
          <w:color w:val="FF0000"/>
        </w:rPr>
        <w:t>Var norādīt savu darbavietu, bērnu pirmsskolas iestādi un skolu, bērnu ārpus skolas pulciņu adresi vai citas vietas adresi, kur atrodas persona, kura prasa pagaidu aizsardzību no vardarbības. Gadījumā ja tiek apdraudēts vēl kāds no ģimenes locekļiem – jānorāda arī viņa adrese</w:t>
      </w:r>
      <w:r w:rsidR="00A31365" w:rsidRPr="00A31365">
        <w:rPr>
          <w:rFonts w:ascii="Arial" w:eastAsia="Times New Roman" w:hAnsi="Arial" w:cs="Arial"/>
          <w:color w:val="414142"/>
          <w:sz w:val="20"/>
          <w:szCs w:val="20"/>
          <w:lang w:eastAsia="lv-LV"/>
        </w:rPr>
        <w:t>_____________________________________________________________________</w:t>
      </w:r>
    </w:p>
    <w:p w14:paraId="408596BC" w14:textId="1EC99A86"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281060FD" wp14:editId="692DD823">
            <wp:extent cx="121920" cy="12192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satikties ar prasītāju un uzturēt ar to fizisku vai vizuālu saskari</w:t>
      </w:r>
    </w:p>
    <w:p w14:paraId="5FF491B2" w14:textId="1A10CDDE"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17659C7C" wp14:editId="6216A6FB">
            <wp:extent cx="121920" cy="12192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jebkurā veidā sazināties ar prasītāju</w:t>
      </w:r>
    </w:p>
    <w:p w14:paraId="44864CFB" w14:textId="6492A2AB"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3030FAF8" wp14:editId="0F6D062D">
            <wp:extent cx="121920" cy="12192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izmantojot citu personu starpniecību, organizēt satikšanos vai jebkāda veida sazināšanos ar prasītāju</w:t>
      </w:r>
    </w:p>
    <w:p w14:paraId="6F440190" w14:textId="085D3E1A"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6218BF3A" wp14:editId="7E75CD98">
            <wp:extent cx="121920" cy="12192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aizliegums atbildētājam izmantot prasītāja personas datus</w:t>
      </w:r>
    </w:p>
    <w:p w14:paraId="1EFCDCFD" w14:textId="7F3C2D93"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6A6D0AAE" wp14:editId="3A58E454">
            <wp:extent cx="121920" cy="12192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pienākums atbildētājam apgūt sociālās rehabilitācijas kursu vardarbīgas uzvedības mazināšanai</w:t>
      </w:r>
    </w:p>
    <w:p w14:paraId="65B68A22" w14:textId="34B0E4B6"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743FA3A7" wp14:editId="2FAA55F8">
            <wp:extent cx="121920" cy="12192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citi aizliegumi un pienākumi atbildētājam, kuru mērķis ir nodrošināt prasītāja pagaidu aizsardzību pret vardarbību (norādīt, kādi)</w:t>
      </w:r>
    </w:p>
    <w:p w14:paraId="26DE2B58"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_____________________________________________________________________________________________________________</w:t>
      </w:r>
    </w:p>
    <w:p w14:paraId="3431A583"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_____________________________________________________________________________________________________________</w:t>
      </w:r>
    </w:p>
    <w:p w14:paraId="6FA7648F"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Pamatojums attiecīgā pagaidu aizsardzības pret vardarbību līdzekļa piemērošanai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6C8676CB" w14:textId="77777777" w:rsidTr="00A31365">
        <w:trPr>
          <w:trHeight w:val="300"/>
        </w:trPr>
        <w:tc>
          <w:tcPr>
            <w:tcW w:w="0" w:type="auto"/>
            <w:tcBorders>
              <w:top w:val="nil"/>
              <w:left w:val="nil"/>
              <w:bottom w:val="single" w:sz="6" w:space="0" w:color="414142"/>
              <w:right w:val="nil"/>
            </w:tcBorders>
            <w:vAlign w:val="center"/>
            <w:hideMark/>
          </w:tcPr>
          <w:p w14:paraId="22B1CFF3" w14:textId="77777777" w:rsidR="00B46595" w:rsidRPr="00B46595" w:rsidRDefault="00B46595" w:rsidP="00A31365">
            <w:pPr>
              <w:spacing w:before="195" w:after="0" w:line="240" w:lineRule="auto"/>
              <w:rPr>
                <w:i/>
                <w:iCs/>
                <w:color w:val="FF0000"/>
              </w:rPr>
            </w:pPr>
            <w:r w:rsidRPr="00B46595">
              <w:rPr>
                <w:i/>
                <w:iCs/>
                <w:color w:val="FF0000"/>
              </w:rPr>
              <w:t>Pamatojumā norāda, kādēļ uzskata, ka tieši atzīmētie līdzekļi ir piemērotākie</w:t>
            </w:r>
            <w:r w:rsidRPr="00B46595">
              <w:rPr>
                <w:i/>
                <w:iCs/>
                <w:color w:val="FF0000"/>
              </w:rPr>
              <w:t xml:space="preserve">. </w:t>
            </w:r>
          </w:p>
          <w:p w14:paraId="03C9B737" w14:textId="5471896C" w:rsidR="00A31365" w:rsidRPr="00A31365" w:rsidRDefault="00B46595" w:rsidP="00A31365">
            <w:pPr>
              <w:spacing w:before="195" w:after="0" w:line="240" w:lineRule="auto"/>
              <w:rPr>
                <w:rFonts w:ascii="Times New Roman" w:eastAsia="Times New Roman" w:hAnsi="Times New Roman" w:cs="Times New Roman"/>
                <w:color w:val="414142"/>
                <w:sz w:val="20"/>
                <w:szCs w:val="20"/>
                <w:lang w:eastAsia="lv-LV"/>
              </w:rPr>
            </w:pPr>
            <w:r w:rsidRPr="00B46595">
              <w:rPr>
                <w:i/>
                <w:iCs/>
                <w:color w:val="FF0000"/>
                <w:u w:val="single"/>
              </w:rPr>
              <w:lastRenderedPageBreak/>
              <w:t>Piemēram</w:t>
            </w:r>
            <w:r w:rsidRPr="00B46595">
              <w:rPr>
                <w:i/>
                <w:iCs/>
                <w:color w:val="FF0000"/>
              </w:rPr>
              <w:t>: Lai nenotiktu fiziska izrēķināšanās ar mani un bērniem, lai pasargātu mani no miesas bojājumu nodarīšanas, lai aizsargātu manas tiesības uz dzīvību un tiesības dzīvot drošā vidē. Lai pasargātu bērnus, kas ir katra vecāka pienākums, no fiziskas, emocionālas vai cita veida vardarbības. Lai nodrošinātu bērnam drošu vidi un iespēju mācīties, apmeklēt ārpusskolas nodarbības neizjūtot patstāvīgas bailes un paniku.</w:t>
            </w:r>
          </w:p>
        </w:tc>
      </w:tr>
    </w:tbl>
    <w:p w14:paraId="344F8D0A"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lastRenderedPageBreak/>
        <w:t>7. Prasītāja rīcībā esošie pierādījumi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102B685E" w14:textId="77777777" w:rsidTr="00A31365">
        <w:trPr>
          <w:trHeight w:val="300"/>
        </w:trPr>
        <w:tc>
          <w:tcPr>
            <w:tcW w:w="0" w:type="auto"/>
            <w:tcBorders>
              <w:top w:val="nil"/>
              <w:left w:val="nil"/>
              <w:bottom w:val="single" w:sz="6" w:space="0" w:color="414142"/>
              <w:right w:val="nil"/>
            </w:tcBorders>
            <w:vAlign w:val="center"/>
            <w:hideMark/>
          </w:tcPr>
          <w:p w14:paraId="6AE28C40" w14:textId="7A25D50A" w:rsidR="00A31365" w:rsidRPr="00A31365" w:rsidRDefault="00A31365" w:rsidP="00A31365">
            <w:pPr>
              <w:spacing w:before="195" w:after="0" w:line="240" w:lineRule="auto"/>
              <w:rPr>
                <w:rFonts w:ascii="Times New Roman" w:eastAsia="Times New Roman" w:hAnsi="Times New Roman" w:cs="Times New Roman"/>
                <w:i/>
                <w:iCs/>
                <w:color w:val="FF0000"/>
                <w:sz w:val="20"/>
                <w:szCs w:val="20"/>
                <w:lang w:eastAsia="lv-LV"/>
              </w:rPr>
            </w:pPr>
            <w:r w:rsidRPr="00A31365">
              <w:rPr>
                <w:rFonts w:ascii="Times New Roman" w:eastAsia="Times New Roman" w:hAnsi="Times New Roman" w:cs="Times New Roman"/>
                <w:i/>
                <w:iCs/>
                <w:color w:val="FF0000"/>
                <w:sz w:val="20"/>
                <w:szCs w:val="20"/>
                <w:lang w:eastAsia="lv-LV"/>
              </w:rPr>
              <w:t> </w:t>
            </w:r>
            <w:r w:rsidR="00B46595" w:rsidRPr="007A4E72">
              <w:rPr>
                <w:i/>
                <w:iCs/>
                <w:color w:val="FF0000"/>
              </w:rPr>
              <w:t>Pierādījumi var arī nebūt! Tas nebūs pamats neizskatīt Jūsu pieteikumu par pagaidu aizsardzību pret vardarbību. Taču, ja tādi ir – tas palīdzēs tiesai pieņemt lēmumu.</w:t>
            </w:r>
          </w:p>
        </w:tc>
      </w:tr>
      <w:tr w:rsidR="00A31365" w:rsidRPr="00A31365" w14:paraId="43087F01" w14:textId="77777777" w:rsidTr="00A31365">
        <w:trPr>
          <w:trHeight w:val="300"/>
        </w:trPr>
        <w:tc>
          <w:tcPr>
            <w:tcW w:w="0" w:type="auto"/>
            <w:tcBorders>
              <w:top w:val="outset" w:sz="6" w:space="0" w:color="414142"/>
              <w:left w:val="nil"/>
              <w:bottom w:val="single" w:sz="6" w:space="0" w:color="414142"/>
              <w:right w:val="nil"/>
            </w:tcBorders>
            <w:vAlign w:val="center"/>
            <w:hideMark/>
          </w:tcPr>
          <w:p w14:paraId="7D24CBD2" w14:textId="77777777" w:rsidR="007A4E72" w:rsidRDefault="00A31365" w:rsidP="00A31365">
            <w:pPr>
              <w:spacing w:before="195" w:after="0" w:line="240" w:lineRule="auto"/>
              <w:rPr>
                <w:i/>
                <w:iCs/>
                <w:color w:val="FF0000"/>
              </w:rPr>
            </w:pPr>
            <w:r w:rsidRPr="00A31365">
              <w:rPr>
                <w:rFonts w:ascii="Times New Roman" w:eastAsia="Times New Roman" w:hAnsi="Times New Roman" w:cs="Times New Roman"/>
                <w:i/>
                <w:iCs/>
                <w:color w:val="FF0000"/>
                <w:sz w:val="20"/>
                <w:szCs w:val="20"/>
                <w:lang w:eastAsia="lv-LV"/>
              </w:rPr>
              <w:t> </w:t>
            </w:r>
            <w:r w:rsidR="007A4E72" w:rsidRPr="007A4E72">
              <w:rPr>
                <w:i/>
                <w:iCs/>
                <w:color w:val="FF0000"/>
              </w:rPr>
              <w:t xml:space="preserve">Pierādījumi, var būt: </w:t>
            </w:r>
          </w:p>
          <w:p w14:paraId="76A2BA08" w14:textId="297988B2" w:rsidR="007A4E72" w:rsidRDefault="007A4E72" w:rsidP="00A31365">
            <w:pPr>
              <w:spacing w:before="195" w:after="0" w:line="240" w:lineRule="auto"/>
              <w:rPr>
                <w:i/>
                <w:iCs/>
                <w:color w:val="FF0000"/>
              </w:rPr>
            </w:pPr>
            <w:r w:rsidRPr="007A4E72">
              <w:rPr>
                <w:rFonts w:ascii="Cambria Math" w:hAnsi="Cambria Math" w:cs="Cambria Math"/>
                <w:i/>
                <w:iCs/>
                <w:color w:val="FF0000"/>
              </w:rPr>
              <w:t>⎯</w:t>
            </w:r>
            <w:r w:rsidRPr="007A4E72">
              <w:rPr>
                <w:i/>
                <w:iCs/>
                <w:color w:val="FF0000"/>
              </w:rPr>
              <w:t xml:space="preserve"> psihologu atzinumi</w:t>
            </w:r>
            <w:r>
              <w:rPr>
                <w:i/>
                <w:iCs/>
                <w:color w:val="FF0000"/>
              </w:rPr>
              <w:t>,</w:t>
            </w:r>
            <w:r w:rsidRPr="007A4E72">
              <w:rPr>
                <w:i/>
                <w:iCs/>
                <w:color w:val="FF0000"/>
              </w:rPr>
              <w:t xml:space="preserve"> </w:t>
            </w:r>
          </w:p>
          <w:p w14:paraId="15B1653C" w14:textId="6598942E" w:rsidR="007A4E72" w:rsidRDefault="007A4E72" w:rsidP="00A31365">
            <w:pPr>
              <w:spacing w:before="195" w:after="0" w:line="240" w:lineRule="auto"/>
              <w:rPr>
                <w:i/>
                <w:iCs/>
                <w:color w:val="FF0000"/>
              </w:rPr>
            </w:pPr>
            <w:r w:rsidRPr="007A4E72">
              <w:rPr>
                <w:rFonts w:ascii="Cambria Math" w:hAnsi="Cambria Math" w:cs="Cambria Math"/>
                <w:i/>
                <w:iCs/>
                <w:color w:val="FF0000"/>
              </w:rPr>
              <w:t>⎯</w:t>
            </w:r>
            <w:r w:rsidRPr="007A4E72">
              <w:rPr>
                <w:i/>
                <w:iCs/>
                <w:color w:val="FF0000"/>
              </w:rPr>
              <w:t xml:space="preserve"> izziņas no ģimenes ārsta</w:t>
            </w:r>
            <w:r>
              <w:rPr>
                <w:i/>
                <w:iCs/>
                <w:color w:val="FF0000"/>
              </w:rPr>
              <w:t>,</w:t>
            </w:r>
          </w:p>
          <w:p w14:paraId="0781ED4D" w14:textId="2F583290" w:rsidR="007A4E72" w:rsidRDefault="007A4E72" w:rsidP="00A31365">
            <w:pPr>
              <w:spacing w:before="195" w:after="0" w:line="240" w:lineRule="auto"/>
              <w:rPr>
                <w:i/>
                <w:iCs/>
                <w:color w:val="FF0000"/>
              </w:rPr>
            </w:pPr>
            <w:r w:rsidRPr="007A4E72">
              <w:rPr>
                <w:i/>
                <w:iCs/>
                <w:color w:val="FF0000"/>
              </w:rPr>
              <w:t xml:space="preserve"> </w:t>
            </w:r>
            <w:r w:rsidRPr="007A4E72">
              <w:rPr>
                <w:rFonts w:ascii="Cambria Math" w:hAnsi="Cambria Math" w:cs="Cambria Math"/>
                <w:i/>
                <w:iCs/>
                <w:color w:val="FF0000"/>
              </w:rPr>
              <w:t>⎯</w:t>
            </w:r>
            <w:r w:rsidRPr="007A4E72">
              <w:rPr>
                <w:i/>
                <w:iCs/>
                <w:color w:val="FF0000"/>
              </w:rPr>
              <w:t xml:space="preserve"> izziņas par noteiktu terapijas nodarbību apmeklējumu</w:t>
            </w:r>
            <w:r>
              <w:rPr>
                <w:i/>
                <w:iCs/>
                <w:color w:val="FF0000"/>
              </w:rPr>
              <w:t>,</w:t>
            </w:r>
            <w:r w:rsidRPr="007A4E72">
              <w:rPr>
                <w:i/>
                <w:iCs/>
                <w:color w:val="FF0000"/>
              </w:rPr>
              <w:t xml:space="preserve"> </w:t>
            </w:r>
          </w:p>
          <w:p w14:paraId="6C4F8E06" w14:textId="1E795254" w:rsidR="00A31365" w:rsidRPr="00A31365" w:rsidRDefault="007A4E72" w:rsidP="00A31365">
            <w:pPr>
              <w:spacing w:before="195" w:after="0" w:line="240" w:lineRule="auto"/>
              <w:rPr>
                <w:rFonts w:ascii="Times New Roman" w:eastAsia="Times New Roman" w:hAnsi="Times New Roman" w:cs="Times New Roman"/>
                <w:i/>
                <w:iCs/>
                <w:color w:val="FF0000"/>
                <w:sz w:val="20"/>
                <w:szCs w:val="20"/>
                <w:lang w:eastAsia="lv-LV"/>
              </w:rPr>
            </w:pPr>
            <w:r w:rsidRPr="007A4E72">
              <w:rPr>
                <w:rFonts w:ascii="Cambria Math" w:hAnsi="Cambria Math" w:cs="Cambria Math"/>
                <w:i/>
                <w:iCs/>
                <w:color w:val="FF0000"/>
              </w:rPr>
              <w:t>⎯</w:t>
            </w:r>
            <w:r w:rsidRPr="007A4E72">
              <w:rPr>
                <w:i/>
                <w:iCs/>
                <w:color w:val="FF0000"/>
              </w:rPr>
              <w:t xml:space="preserve"> kopijas no iesniegumiem policijai un atbildes uz iesniegumiem par jau iepriekš bijušiem konfliktiem saistībā ar vardarbību</w:t>
            </w:r>
            <w:r>
              <w:rPr>
                <w:i/>
                <w:iCs/>
                <w:color w:val="FF0000"/>
              </w:rPr>
              <w:t>.</w:t>
            </w:r>
          </w:p>
        </w:tc>
      </w:tr>
      <w:tr w:rsidR="00A31365" w:rsidRPr="00A31365" w14:paraId="0616C9BD" w14:textId="77777777" w:rsidTr="00A31365">
        <w:trPr>
          <w:trHeight w:val="300"/>
        </w:trPr>
        <w:tc>
          <w:tcPr>
            <w:tcW w:w="0" w:type="auto"/>
            <w:tcBorders>
              <w:top w:val="outset" w:sz="6" w:space="0" w:color="414142"/>
              <w:left w:val="nil"/>
              <w:bottom w:val="single" w:sz="6" w:space="0" w:color="414142"/>
              <w:right w:val="nil"/>
            </w:tcBorders>
            <w:vAlign w:val="center"/>
            <w:hideMark/>
          </w:tcPr>
          <w:p w14:paraId="37FD28E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20235B07" w14:textId="77777777" w:rsidTr="00A31365">
        <w:trPr>
          <w:trHeight w:val="300"/>
        </w:trPr>
        <w:tc>
          <w:tcPr>
            <w:tcW w:w="0" w:type="auto"/>
            <w:tcBorders>
              <w:top w:val="outset" w:sz="6" w:space="0" w:color="414142"/>
              <w:left w:val="nil"/>
              <w:bottom w:val="single" w:sz="6" w:space="0" w:color="414142"/>
              <w:right w:val="nil"/>
            </w:tcBorders>
            <w:vAlign w:val="center"/>
            <w:hideMark/>
          </w:tcPr>
          <w:p w14:paraId="33460465"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38439909" w14:textId="77777777" w:rsidTr="00A31365">
        <w:trPr>
          <w:trHeight w:val="300"/>
        </w:trPr>
        <w:tc>
          <w:tcPr>
            <w:tcW w:w="0" w:type="auto"/>
            <w:tcBorders>
              <w:top w:val="outset" w:sz="6" w:space="0" w:color="414142"/>
              <w:left w:val="nil"/>
              <w:bottom w:val="single" w:sz="6" w:space="0" w:color="414142"/>
              <w:right w:val="nil"/>
            </w:tcBorders>
            <w:vAlign w:val="center"/>
            <w:hideMark/>
          </w:tcPr>
          <w:p w14:paraId="0767E83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1452C411"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t>8. Lūgumi par pierādījumu izprasīšanu, ja ir zināma, persona/iestāde, no kuras izprasāmi pierādījumi, kas nav prasītāja rīcībā un ko prasītājs objektīvu iemeslu dēļ pats nevar izprasīt</w:t>
      </w:r>
    </w:p>
    <w:p w14:paraId="463872D4"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8.1. izprasīt pierādījumus no personas: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751C1932" w14:textId="77777777" w:rsidTr="00A31365">
        <w:trPr>
          <w:trHeight w:val="300"/>
        </w:trPr>
        <w:tc>
          <w:tcPr>
            <w:tcW w:w="0" w:type="auto"/>
            <w:tcBorders>
              <w:top w:val="nil"/>
              <w:left w:val="nil"/>
              <w:bottom w:val="single" w:sz="6" w:space="0" w:color="414142"/>
              <w:right w:val="nil"/>
            </w:tcBorders>
            <w:vAlign w:val="center"/>
            <w:hideMark/>
          </w:tcPr>
          <w:p w14:paraId="7E9A00C2" w14:textId="26B6C9AB"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color w:val="414142"/>
                <w:sz w:val="20"/>
                <w:szCs w:val="20"/>
                <w:lang w:eastAsia="lv-LV"/>
              </w:rPr>
              <w:t> </w:t>
            </w:r>
            <w:r w:rsidR="007A4E72" w:rsidRPr="007A4E72">
              <w:rPr>
                <w:i/>
                <w:iCs/>
                <w:color w:val="FF0000"/>
              </w:rPr>
              <w:t>Norādīt, ja ir kāda persona, no kuras varētu izprasīt pierādījumus</w:t>
            </w:r>
          </w:p>
        </w:tc>
      </w:tr>
      <w:tr w:rsidR="00A31365" w:rsidRPr="00A31365" w14:paraId="526F69CB" w14:textId="77777777" w:rsidTr="00A31365">
        <w:tc>
          <w:tcPr>
            <w:tcW w:w="0" w:type="auto"/>
            <w:tcBorders>
              <w:top w:val="outset" w:sz="6" w:space="0" w:color="414142"/>
              <w:left w:val="nil"/>
              <w:bottom w:val="nil"/>
              <w:right w:val="nil"/>
            </w:tcBorders>
            <w:hideMark/>
          </w:tcPr>
          <w:p w14:paraId="51FF83C8"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(vārds, uzvārds)</w:t>
            </w:r>
          </w:p>
        </w:tc>
      </w:tr>
    </w:tbl>
    <w:p w14:paraId="173A7E4B"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4"/>
        <w:gridCol w:w="250"/>
        <w:gridCol w:w="249"/>
        <w:gridCol w:w="249"/>
        <w:gridCol w:w="249"/>
        <w:gridCol w:w="249"/>
        <w:gridCol w:w="249"/>
        <w:gridCol w:w="249"/>
        <w:gridCol w:w="249"/>
        <w:gridCol w:w="249"/>
        <w:gridCol w:w="249"/>
        <w:gridCol w:w="249"/>
        <w:gridCol w:w="249"/>
        <w:gridCol w:w="4153"/>
      </w:tblGrid>
      <w:tr w:rsidR="00A31365" w:rsidRPr="00A31365" w14:paraId="002AEC0C" w14:textId="77777777" w:rsidTr="00A31365">
        <w:tc>
          <w:tcPr>
            <w:tcW w:w="700" w:type="pct"/>
            <w:tcBorders>
              <w:top w:val="nil"/>
              <w:left w:val="nil"/>
              <w:bottom w:val="nil"/>
              <w:right w:val="outset" w:sz="6" w:space="0" w:color="414142"/>
            </w:tcBorders>
            <w:vAlign w:val="center"/>
            <w:hideMark/>
          </w:tcPr>
          <w:p w14:paraId="3A0BCC2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Personas kods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A3C3E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9EE5D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E4EF4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BC662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A7236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062CB1"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nil"/>
              <w:left w:val="outset" w:sz="6" w:space="0" w:color="414142"/>
              <w:bottom w:val="nil"/>
              <w:right w:val="outset" w:sz="6" w:space="0" w:color="414142"/>
            </w:tcBorders>
            <w:vAlign w:val="center"/>
            <w:hideMark/>
          </w:tcPr>
          <w:p w14:paraId="19ED48F6"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14C3D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AA952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27F46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D7A5A1"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F9CA4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550" w:type="pct"/>
            <w:tcBorders>
              <w:top w:val="nil"/>
              <w:left w:val="outset" w:sz="6" w:space="0" w:color="414142"/>
              <w:bottom w:val="nil"/>
              <w:right w:val="nil"/>
            </w:tcBorders>
            <w:vAlign w:val="center"/>
            <w:hideMark/>
          </w:tcPr>
          <w:p w14:paraId="08D22039"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09AE4AD3"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0B7B4E69" w14:textId="77777777" w:rsidTr="00A31365">
        <w:trPr>
          <w:trHeight w:val="300"/>
        </w:trPr>
        <w:tc>
          <w:tcPr>
            <w:tcW w:w="0" w:type="auto"/>
            <w:tcBorders>
              <w:top w:val="nil"/>
              <w:left w:val="nil"/>
              <w:bottom w:val="single" w:sz="6" w:space="0" w:color="414142"/>
              <w:right w:val="nil"/>
            </w:tcBorders>
            <w:vAlign w:val="center"/>
            <w:hideMark/>
          </w:tcPr>
          <w:p w14:paraId="7E79388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6C16EDE5" w14:textId="77777777" w:rsidTr="00A31365">
        <w:tc>
          <w:tcPr>
            <w:tcW w:w="0" w:type="auto"/>
            <w:tcBorders>
              <w:top w:val="outset" w:sz="6" w:space="0" w:color="414142"/>
              <w:left w:val="nil"/>
              <w:bottom w:val="nil"/>
              <w:right w:val="nil"/>
            </w:tcBorders>
            <w:hideMark/>
          </w:tcPr>
          <w:p w14:paraId="147BCA92"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(adrese)</w:t>
            </w:r>
          </w:p>
        </w:tc>
      </w:tr>
    </w:tbl>
    <w:p w14:paraId="46B1667F"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8.2. izprasīt pierādījumus no iestādes: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46BE04BB" w14:textId="77777777" w:rsidTr="00A31365">
        <w:trPr>
          <w:trHeight w:val="300"/>
        </w:trPr>
        <w:tc>
          <w:tcPr>
            <w:tcW w:w="0" w:type="auto"/>
            <w:tcBorders>
              <w:top w:val="nil"/>
              <w:left w:val="nil"/>
              <w:bottom w:val="single" w:sz="6" w:space="0" w:color="414142"/>
              <w:right w:val="nil"/>
            </w:tcBorders>
            <w:vAlign w:val="center"/>
            <w:hideMark/>
          </w:tcPr>
          <w:p w14:paraId="1EB5FD2A" w14:textId="28A393E0" w:rsidR="00A31365" w:rsidRPr="00A31365" w:rsidRDefault="00A31365" w:rsidP="00A31365">
            <w:pPr>
              <w:spacing w:before="195" w:after="0" w:line="240" w:lineRule="auto"/>
              <w:rPr>
                <w:rFonts w:ascii="Times New Roman" w:eastAsia="Times New Roman" w:hAnsi="Times New Roman" w:cs="Times New Roman"/>
                <w:i/>
                <w:iCs/>
                <w:color w:val="FF0000"/>
                <w:sz w:val="20"/>
                <w:szCs w:val="20"/>
                <w:lang w:eastAsia="lv-LV"/>
              </w:rPr>
            </w:pPr>
            <w:r w:rsidRPr="00A31365">
              <w:rPr>
                <w:rFonts w:ascii="Times New Roman" w:eastAsia="Times New Roman" w:hAnsi="Times New Roman" w:cs="Times New Roman"/>
                <w:i/>
                <w:iCs/>
                <w:color w:val="FF0000"/>
                <w:sz w:val="20"/>
                <w:szCs w:val="20"/>
                <w:lang w:eastAsia="lv-LV"/>
              </w:rPr>
              <w:t> </w:t>
            </w:r>
            <w:r w:rsidR="007A4E72" w:rsidRPr="007A4E72">
              <w:rPr>
                <w:i/>
                <w:iCs/>
                <w:color w:val="FF0000"/>
              </w:rPr>
              <w:t>Norādīt, ja ir kāda iestāde, no kuras varētu izprasīt pierādījumus, piemēram, sociālais dienests, pašvaldības policija vai bāriņtiesa</w:t>
            </w:r>
          </w:p>
        </w:tc>
      </w:tr>
      <w:tr w:rsidR="00A31365" w:rsidRPr="00A31365" w14:paraId="5ABB5F2B" w14:textId="77777777" w:rsidTr="00A31365">
        <w:tc>
          <w:tcPr>
            <w:tcW w:w="0" w:type="auto"/>
            <w:tcBorders>
              <w:top w:val="outset" w:sz="6" w:space="0" w:color="414142"/>
              <w:left w:val="nil"/>
              <w:bottom w:val="nil"/>
              <w:right w:val="nil"/>
            </w:tcBorders>
            <w:hideMark/>
          </w:tcPr>
          <w:p w14:paraId="02C856EC"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(nosaukums)</w:t>
            </w:r>
          </w:p>
        </w:tc>
      </w:tr>
      <w:tr w:rsidR="00A31365" w:rsidRPr="00A31365" w14:paraId="4440CDFD" w14:textId="77777777" w:rsidTr="00A31365">
        <w:trPr>
          <w:trHeight w:val="300"/>
        </w:trPr>
        <w:tc>
          <w:tcPr>
            <w:tcW w:w="0" w:type="auto"/>
            <w:tcBorders>
              <w:top w:val="nil"/>
              <w:left w:val="nil"/>
              <w:bottom w:val="single" w:sz="6" w:space="0" w:color="414142"/>
              <w:right w:val="nil"/>
            </w:tcBorders>
            <w:vAlign w:val="center"/>
            <w:hideMark/>
          </w:tcPr>
          <w:p w14:paraId="613EE0BE" w14:textId="6483E1FD"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i/>
                <w:iCs/>
                <w:color w:val="FF0000"/>
                <w:sz w:val="20"/>
                <w:szCs w:val="20"/>
                <w:lang w:eastAsia="lv-LV"/>
              </w:rPr>
              <w:lastRenderedPageBreak/>
              <w:t> </w:t>
            </w:r>
            <w:r w:rsidR="007A4E72" w:rsidRPr="007A4E72">
              <w:rPr>
                <w:i/>
                <w:iCs/>
                <w:color w:val="FF0000"/>
              </w:rPr>
              <w:t>Nosaukt, kādus pierādījumus tiesai būtu jāizprasa, piemēram, video materiāli, audio ieraksti, iesniegumi policijai, u.c.</w:t>
            </w:r>
          </w:p>
        </w:tc>
      </w:tr>
      <w:tr w:rsidR="00A31365" w:rsidRPr="00A31365" w14:paraId="6422E1D0" w14:textId="77777777" w:rsidTr="00A31365">
        <w:tc>
          <w:tcPr>
            <w:tcW w:w="0" w:type="auto"/>
            <w:tcBorders>
              <w:top w:val="outset" w:sz="6" w:space="0" w:color="414142"/>
              <w:left w:val="nil"/>
              <w:bottom w:val="nil"/>
              <w:right w:val="nil"/>
            </w:tcBorders>
            <w:hideMark/>
          </w:tcPr>
          <w:p w14:paraId="052B2B25" w14:textId="77777777" w:rsidR="00A31365" w:rsidRPr="00A31365" w:rsidRDefault="00A31365" w:rsidP="00A31365">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(juridiskā adrese)</w:t>
            </w:r>
          </w:p>
        </w:tc>
      </w:tr>
    </w:tbl>
    <w:p w14:paraId="293DCB52"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8.3. izprasīt šādus pierādījumus: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206C73BC" w14:textId="77777777" w:rsidTr="00A31365">
        <w:trPr>
          <w:trHeight w:val="300"/>
        </w:trPr>
        <w:tc>
          <w:tcPr>
            <w:tcW w:w="0" w:type="auto"/>
            <w:tcBorders>
              <w:top w:val="nil"/>
              <w:left w:val="nil"/>
              <w:bottom w:val="single" w:sz="6" w:space="0" w:color="414142"/>
              <w:right w:val="nil"/>
            </w:tcBorders>
            <w:vAlign w:val="center"/>
            <w:hideMark/>
          </w:tcPr>
          <w:p w14:paraId="42ADCBB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621B92B2" w14:textId="77777777" w:rsidTr="00A31365">
        <w:trPr>
          <w:trHeight w:val="300"/>
        </w:trPr>
        <w:tc>
          <w:tcPr>
            <w:tcW w:w="0" w:type="auto"/>
            <w:tcBorders>
              <w:top w:val="outset" w:sz="6" w:space="0" w:color="414142"/>
              <w:left w:val="nil"/>
              <w:bottom w:val="single" w:sz="6" w:space="0" w:color="414142"/>
              <w:right w:val="nil"/>
            </w:tcBorders>
            <w:vAlign w:val="center"/>
            <w:hideMark/>
          </w:tcPr>
          <w:p w14:paraId="7BA0C7BD"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2AFCC66D" w14:textId="77777777" w:rsidTr="00A31365">
        <w:trPr>
          <w:trHeight w:val="300"/>
        </w:trPr>
        <w:tc>
          <w:tcPr>
            <w:tcW w:w="0" w:type="auto"/>
            <w:tcBorders>
              <w:top w:val="outset" w:sz="6" w:space="0" w:color="414142"/>
              <w:left w:val="nil"/>
              <w:bottom w:val="single" w:sz="6" w:space="0" w:color="414142"/>
              <w:right w:val="nil"/>
            </w:tcBorders>
            <w:vAlign w:val="center"/>
            <w:hideMark/>
          </w:tcPr>
          <w:p w14:paraId="56D7AC6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3E551E7C"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9. Iepriekšējie vardarbības gadījumi starp prasītāju un atbildētāju, kad bijušas iesaistītas valsts iestādes</w:t>
      </w:r>
      <w:r w:rsidRPr="00A31365">
        <w:rPr>
          <w:rFonts w:ascii="Arial" w:eastAsia="Times New Roman" w:hAnsi="Arial" w:cs="Arial"/>
          <w:color w:val="414142"/>
          <w:sz w:val="20"/>
          <w:szCs w:val="20"/>
          <w:lang w:eastAsia="lv-LV"/>
        </w:rPr>
        <w:t> (norādīt, ja ir)</w:t>
      </w:r>
    </w:p>
    <w:p w14:paraId="627F618C" w14:textId="2801462F"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87633D4" wp14:editId="6545209E">
            <wp:extent cx="121920" cy="12192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pieņemts policijas lēmums par nošķiršanu (datums, termiņš ___________________________________)</w:t>
      </w:r>
    </w:p>
    <w:p w14:paraId="3E52B1A0" w14:textId="1B7085EA" w:rsidR="00A31365" w:rsidRPr="00A31365" w:rsidRDefault="00A31365" w:rsidP="007A4E72">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79AF3716" wp14:editId="66DFF97F">
            <wp:extent cx="121920" cy="12192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pieņemts tiesas nolēmums par pagaidu aizsardzību pret vardarbību (tiesas nosaukums, nolēmuma datums, pagaidu aizsardzības pret vardarbību līdzeklis) _________________________________________________________________________________________</w:t>
      </w:r>
    </w:p>
    <w:p w14:paraId="05752E4E" w14:textId="46807AA0"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51E1367C" wp14:editId="7F6AFD33">
            <wp:extent cx="121920" cy="12192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sniegta medicīniskā palīdzība (ārstniecības iestādes apliecinājuma (ja tāds ir) izrakstu var pievienot pieteikumam)</w:t>
      </w:r>
    </w:p>
    <w:p w14:paraId="7B7E1E61" w14:textId="77777777" w:rsidR="00A31365" w:rsidRPr="00A31365" w:rsidRDefault="00A31365" w:rsidP="007A4E72">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_____________________________________________________________________________________________________________</w:t>
      </w:r>
    </w:p>
    <w:p w14:paraId="30606A59" w14:textId="41EDC39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7F417AD" wp14:editId="38056483">
            <wp:extent cx="121920" cy="1219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citi _____________________________________________________________________________________________________</w:t>
      </w:r>
    </w:p>
    <w:p w14:paraId="7DDC9C97"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10. Citas ziņas, ja tās nepieciešamas lietas izskatīšanai</w:t>
      </w:r>
      <w:r w:rsidRPr="00A31365">
        <w:rPr>
          <w:rFonts w:ascii="Arial" w:eastAsia="Times New Roman" w:hAnsi="Arial" w:cs="Arial"/>
          <w:color w:val="414142"/>
          <w:sz w:val="20"/>
          <w:szCs w:val="20"/>
          <w:lang w:eastAsia="lv-LV"/>
        </w:rPr>
        <w:t> (norādīt, ja ir)</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5343CD0F" w14:textId="77777777" w:rsidTr="00A31365">
        <w:trPr>
          <w:trHeight w:val="300"/>
        </w:trPr>
        <w:tc>
          <w:tcPr>
            <w:tcW w:w="0" w:type="auto"/>
            <w:tcBorders>
              <w:top w:val="nil"/>
              <w:left w:val="nil"/>
              <w:bottom w:val="single" w:sz="6" w:space="0" w:color="414142"/>
              <w:right w:val="nil"/>
            </w:tcBorders>
            <w:vAlign w:val="center"/>
            <w:hideMark/>
          </w:tcPr>
          <w:p w14:paraId="137038E8" w14:textId="4A13D4DB" w:rsidR="00A31365" w:rsidRPr="00A31365" w:rsidRDefault="00A31365" w:rsidP="00A31365">
            <w:pPr>
              <w:spacing w:before="195" w:after="0" w:line="240" w:lineRule="auto"/>
              <w:rPr>
                <w:rFonts w:ascii="Times New Roman" w:eastAsia="Times New Roman" w:hAnsi="Times New Roman" w:cs="Times New Roman"/>
                <w:i/>
                <w:iCs/>
                <w:color w:val="414142"/>
                <w:sz w:val="20"/>
                <w:szCs w:val="20"/>
                <w:lang w:eastAsia="lv-LV"/>
              </w:rPr>
            </w:pPr>
            <w:r w:rsidRPr="00A31365">
              <w:rPr>
                <w:rFonts w:ascii="Times New Roman" w:eastAsia="Times New Roman" w:hAnsi="Times New Roman" w:cs="Times New Roman"/>
                <w:color w:val="414142"/>
                <w:sz w:val="20"/>
                <w:szCs w:val="20"/>
                <w:lang w:eastAsia="lv-LV"/>
              </w:rPr>
              <w:t> </w:t>
            </w:r>
            <w:r w:rsidR="007A4E72" w:rsidRPr="007A4E72">
              <w:rPr>
                <w:i/>
                <w:iCs/>
                <w:color w:val="FF0000"/>
              </w:rPr>
              <w:t>Ieteicams minēt jebkuru informāciju, kas varētu būt svarīga lietā, piemēram, dotā brīdī apmeklēju psihologu vai saņemu citu atbalstu, minēt pagātnē notikušus konfliktus, arī tad, ja nav iejaukusies policija.</w:t>
            </w:r>
          </w:p>
        </w:tc>
      </w:tr>
      <w:tr w:rsidR="00A31365" w:rsidRPr="00A31365" w14:paraId="104C0222" w14:textId="77777777" w:rsidTr="00A31365">
        <w:trPr>
          <w:trHeight w:val="300"/>
        </w:trPr>
        <w:tc>
          <w:tcPr>
            <w:tcW w:w="0" w:type="auto"/>
            <w:tcBorders>
              <w:top w:val="outset" w:sz="6" w:space="0" w:color="414142"/>
              <w:left w:val="nil"/>
              <w:bottom w:val="single" w:sz="6" w:space="0" w:color="414142"/>
              <w:right w:val="nil"/>
            </w:tcBorders>
            <w:vAlign w:val="center"/>
            <w:hideMark/>
          </w:tcPr>
          <w:p w14:paraId="6B1E9BCD" w14:textId="55DDB8B2" w:rsidR="00A31365" w:rsidRPr="00A31365" w:rsidRDefault="00A31365" w:rsidP="00A31365">
            <w:pPr>
              <w:spacing w:before="195" w:after="0" w:line="240" w:lineRule="auto"/>
              <w:rPr>
                <w:rFonts w:ascii="Times New Roman" w:eastAsia="Times New Roman" w:hAnsi="Times New Roman" w:cs="Times New Roman"/>
                <w:i/>
                <w:iCs/>
                <w:color w:val="FF0000"/>
                <w:sz w:val="20"/>
                <w:szCs w:val="20"/>
                <w:lang w:eastAsia="lv-LV"/>
              </w:rPr>
            </w:pPr>
            <w:r w:rsidRPr="00A31365">
              <w:rPr>
                <w:rFonts w:ascii="Times New Roman" w:eastAsia="Times New Roman" w:hAnsi="Times New Roman" w:cs="Times New Roman"/>
                <w:i/>
                <w:iCs/>
                <w:color w:val="FF0000"/>
                <w:sz w:val="20"/>
                <w:szCs w:val="20"/>
                <w:lang w:eastAsia="lv-LV"/>
              </w:rPr>
              <w:t> </w:t>
            </w:r>
            <w:r w:rsidR="007A4E72" w:rsidRPr="007A4E72">
              <w:rPr>
                <w:i/>
                <w:iCs/>
                <w:color w:val="FF0000"/>
              </w:rPr>
              <w:t>Piemēram, ziņa, ka ir iesniegta prasība par šķiršanos vai uzturlīdzekļu piedziņu. Minēt lietu numurus, datumus, kad iesniegti prasības pieteikumi.</w:t>
            </w:r>
          </w:p>
        </w:tc>
      </w:tr>
      <w:tr w:rsidR="00A31365" w:rsidRPr="00A31365" w14:paraId="7DEC90AA" w14:textId="77777777" w:rsidTr="00A31365">
        <w:trPr>
          <w:trHeight w:val="300"/>
        </w:trPr>
        <w:tc>
          <w:tcPr>
            <w:tcW w:w="0" w:type="auto"/>
            <w:tcBorders>
              <w:top w:val="outset" w:sz="6" w:space="0" w:color="414142"/>
              <w:left w:val="nil"/>
              <w:bottom w:val="single" w:sz="6" w:space="0" w:color="414142"/>
              <w:right w:val="nil"/>
            </w:tcBorders>
            <w:vAlign w:val="center"/>
            <w:hideMark/>
          </w:tcPr>
          <w:p w14:paraId="4EFA932A"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6C2AAF88"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b/>
          <w:bCs/>
          <w:color w:val="414142"/>
          <w:sz w:val="20"/>
          <w:szCs w:val="20"/>
          <w:lang w:eastAsia="lv-LV"/>
        </w:rPr>
        <w:t>11. Tiesas paziņojumus nosūtīt</w:t>
      </w:r>
      <w:r w:rsidRPr="00A31365">
        <w:rPr>
          <w:rFonts w:ascii="Arial" w:eastAsia="Times New Roman" w:hAnsi="Arial" w:cs="Arial"/>
          <w:color w:val="414142"/>
          <w:sz w:val="20"/>
          <w:szCs w:val="20"/>
          <w:lang w:eastAsia="lv-LV"/>
        </w:rPr>
        <w:t> (atzīmēt vienu)</w:t>
      </w:r>
    </w:p>
    <w:p w14:paraId="3C9CF7AE" w14:textId="13C9A999"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7A3D1F83" wp14:editId="7C8EF7E9">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prasītājam</w:t>
      </w:r>
    </w:p>
    <w:p w14:paraId="6CD6B10A" w14:textId="16E04EA3"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lastRenderedPageBreak/>
        <w:drawing>
          <wp:inline distT="0" distB="0" distL="0" distR="0" wp14:anchorId="15EED25D" wp14:editId="43B521D9">
            <wp:extent cx="121920" cy="1219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prasītāja pārstāvim</w:t>
      </w:r>
    </w:p>
    <w:p w14:paraId="0352BCE1"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12. </w:t>
      </w:r>
      <w:r w:rsidRPr="00A31365">
        <w:rPr>
          <w:rFonts w:ascii="Arial" w:eastAsia="Times New Roman" w:hAnsi="Arial" w:cs="Arial"/>
          <w:b/>
          <w:bCs/>
          <w:color w:val="414142"/>
          <w:sz w:val="20"/>
          <w:szCs w:val="20"/>
          <w:lang w:eastAsia="lv-LV"/>
        </w:rPr>
        <w:t>Tiesas lēmumu</w:t>
      </w:r>
      <w:r w:rsidRPr="00A31365">
        <w:rPr>
          <w:rFonts w:ascii="Arial" w:eastAsia="Times New Roman" w:hAnsi="Arial" w:cs="Arial"/>
          <w:color w:val="414142"/>
          <w:sz w:val="20"/>
          <w:szCs w:val="20"/>
          <w:lang w:eastAsia="lv-LV"/>
        </w:rPr>
        <w:t> (atzīmēt vienu)</w:t>
      </w:r>
    </w:p>
    <w:p w14:paraId="1824BB1D" w14:textId="314F0285"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0608F150" wp14:editId="7DAEADD0">
            <wp:extent cx="121920" cy="1219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nosūtīt prasītājam</w:t>
      </w:r>
    </w:p>
    <w:p w14:paraId="542B03EE" w14:textId="32C618E6"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201E2E08" wp14:editId="28467A14">
            <wp:extent cx="121920" cy="12192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nosūtīt pārstāvim</w:t>
      </w:r>
    </w:p>
    <w:p w14:paraId="11429B61" w14:textId="73199E5E"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40D8A393" wp14:editId="613616E8">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saņemt tiesas kancelejā</w:t>
      </w:r>
    </w:p>
    <w:tbl>
      <w:tblPr>
        <w:tblW w:w="5000" w:type="pct"/>
        <w:tblCellMar>
          <w:top w:w="24" w:type="dxa"/>
          <w:left w:w="24" w:type="dxa"/>
          <w:bottom w:w="24" w:type="dxa"/>
          <w:right w:w="24" w:type="dxa"/>
        </w:tblCellMar>
        <w:tblLook w:val="04A0" w:firstRow="1" w:lastRow="0" w:firstColumn="1" w:lastColumn="0" w:noHBand="0" w:noVBand="1"/>
      </w:tblPr>
      <w:tblGrid>
        <w:gridCol w:w="588"/>
        <w:gridCol w:w="4698"/>
        <w:gridCol w:w="3020"/>
      </w:tblGrid>
      <w:tr w:rsidR="00A31365" w:rsidRPr="00A31365" w14:paraId="52F1EAEE" w14:textId="77777777" w:rsidTr="00A31365">
        <w:trPr>
          <w:trHeight w:val="192"/>
        </w:trPr>
        <w:tc>
          <w:tcPr>
            <w:tcW w:w="350" w:type="pct"/>
            <w:tcBorders>
              <w:top w:val="nil"/>
              <w:left w:val="nil"/>
              <w:bottom w:val="nil"/>
              <w:right w:val="nil"/>
            </w:tcBorders>
            <w:vAlign w:val="bottom"/>
            <w:hideMark/>
          </w:tcPr>
          <w:p w14:paraId="434F8A84"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Es,</w:t>
            </w:r>
          </w:p>
        </w:tc>
        <w:tc>
          <w:tcPr>
            <w:tcW w:w="2800" w:type="pct"/>
            <w:tcBorders>
              <w:top w:val="nil"/>
              <w:left w:val="nil"/>
              <w:bottom w:val="single" w:sz="6" w:space="0" w:color="414142"/>
              <w:right w:val="nil"/>
            </w:tcBorders>
            <w:vAlign w:val="bottom"/>
            <w:hideMark/>
          </w:tcPr>
          <w:p w14:paraId="5D81BF3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800" w:type="pct"/>
            <w:tcBorders>
              <w:top w:val="nil"/>
              <w:left w:val="nil"/>
              <w:bottom w:val="nil"/>
              <w:right w:val="nil"/>
            </w:tcBorders>
            <w:vAlign w:val="bottom"/>
            <w:hideMark/>
          </w:tcPr>
          <w:p w14:paraId="5591BC4E"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apliecinu, ka manis sniegtās ziņas</w:t>
            </w:r>
          </w:p>
        </w:tc>
      </w:tr>
      <w:tr w:rsidR="00A31365" w:rsidRPr="00A31365" w14:paraId="65194DB9" w14:textId="77777777" w:rsidTr="00A31365">
        <w:tc>
          <w:tcPr>
            <w:tcW w:w="350" w:type="pct"/>
            <w:tcBorders>
              <w:top w:val="nil"/>
              <w:left w:val="nil"/>
              <w:bottom w:val="nil"/>
              <w:right w:val="nil"/>
            </w:tcBorders>
            <w:hideMark/>
          </w:tcPr>
          <w:p w14:paraId="25CE8A3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800" w:type="pct"/>
            <w:tcBorders>
              <w:top w:val="single" w:sz="6" w:space="0" w:color="414142"/>
              <w:left w:val="nil"/>
              <w:bottom w:val="nil"/>
              <w:right w:val="nil"/>
            </w:tcBorders>
            <w:hideMark/>
          </w:tcPr>
          <w:p w14:paraId="7F9882EA" w14:textId="77777777" w:rsidR="00A31365" w:rsidRPr="00A31365" w:rsidRDefault="00A31365" w:rsidP="00A31365">
            <w:pPr>
              <w:spacing w:before="195" w:after="0" w:line="240" w:lineRule="auto"/>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(prasītāja vārds, uzvārds**)</w:t>
            </w:r>
          </w:p>
        </w:tc>
        <w:tc>
          <w:tcPr>
            <w:tcW w:w="1800" w:type="pct"/>
            <w:tcBorders>
              <w:top w:val="nil"/>
              <w:left w:val="nil"/>
              <w:bottom w:val="nil"/>
              <w:right w:val="nil"/>
            </w:tcBorders>
            <w:hideMark/>
          </w:tcPr>
          <w:p w14:paraId="18E35AA6"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16C78D9F" w14:textId="0E5D8D4B" w:rsid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ir patiesas, pilnīgas un sniegtas pēc labākās sirdsapziņas. Man ir zināms, ka par apzināti nepatiesu ziņu sniegšanu mani var saukt pie kriminālatbildības saskaņā ar </w:t>
      </w:r>
      <w:hyperlink r:id="rId9" w:tgtFrame="_blank" w:history="1">
        <w:r w:rsidRPr="00A31365">
          <w:rPr>
            <w:rFonts w:ascii="Arial" w:eastAsia="Times New Roman" w:hAnsi="Arial" w:cs="Arial"/>
            <w:color w:val="16497B"/>
            <w:sz w:val="20"/>
            <w:szCs w:val="20"/>
            <w:u w:val="single"/>
            <w:lang w:eastAsia="lv-LV"/>
          </w:rPr>
          <w:t>Krimināllikumu</w:t>
        </w:r>
      </w:hyperlink>
      <w:r w:rsidRPr="00A31365">
        <w:rPr>
          <w:rFonts w:ascii="Arial" w:eastAsia="Times New Roman" w:hAnsi="Arial" w:cs="Arial"/>
          <w:color w:val="414142"/>
          <w:sz w:val="20"/>
          <w:szCs w:val="20"/>
          <w:lang w:eastAsia="lv-LV"/>
        </w:rPr>
        <w:t>.</w:t>
      </w:r>
    </w:p>
    <w:p w14:paraId="360228AC" w14:textId="43E8A58D" w:rsidR="007A4E72" w:rsidRPr="00A31365" w:rsidRDefault="007A4E72" w:rsidP="00A31365">
      <w:pPr>
        <w:shd w:val="clear" w:color="auto" w:fill="FFFFFF"/>
        <w:spacing w:before="100" w:beforeAutospacing="1" w:after="100" w:afterAutospacing="1" w:line="293" w:lineRule="atLeast"/>
        <w:ind w:firstLine="300"/>
        <w:rPr>
          <w:rFonts w:ascii="Arial" w:eastAsia="Times New Roman" w:hAnsi="Arial" w:cs="Arial"/>
          <w:i/>
          <w:iCs/>
          <w:color w:val="FF0000"/>
          <w:sz w:val="20"/>
          <w:szCs w:val="20"/>
          <w:lang w:eastAsia="lv-LV"/>
        </w:rPr>
      </w:pPr>
      <w:r w:rsidRPr="007A4E72">
        <w:rPr>
          <w:i/>
          <w:iCs/>
          <w:color w:val="FF0000"/>
        </w:rPr>
        <w:t>Šajā vietā Jūs parakstāties par to, ka sniegtās ziņas ir patiesas, kā arī apzināties atbildību par nepatiesu ziņu sniegšanu.</w:t>
      </w:r>
    </w:p>
    <w:tbl>
      <w:tblPr>
        <w:tblW w:w="5000" w:type="pct"/>
        <w:tblCellMar>
          <w:top w:w="24" w:type="dxa"/>
          <w:left w:w="24" w:type="dxa"/>
          <w:bottom w:w="24" w:type="dxa"/>
          <w:right w:w="24" w:type="dxa"/>
        </w:tblCellMar>
        <w:tblLook w:val="04A0" w:firstRow="1" w:lastRow="0" w:firstColumn="1" w:lastColumn="0" w:noHBand="0" w:noVBand="1"/>
      </w:tblPr>
      <w:tblGrid>
        <w:gridCol w:w="2210"/>
        <w:gridCol w:w="3048"/>
        <w:gridCol w:w="3048"/>
      </w:tblGrid>
      <w:tr w:rsidR="007A4E72" w:rsidRPr="00A31365" w14:paraId="70A2EC17" w14:textId="195C348D" w:rsidTr="007A4E72">
        <w:tc>
          <w:tcPr>
            <w:tcW w:w="1330" w:type="pct"/>
            <w:tcBorders>
              <w:top w:val="nil"/>
              <w:left w:val="nil"/>
              <w:bottom w:val="nil"/>
              <w:right w:val="nil"/>
            </w:tcBorders>
            <w:vAlign w:val="bottom"/>
            <w:hideMark/>
          </w:tcPr>
          <w:p w14:paraId="0090D752" w14:textId="77777777" w:rsidR="007A4E72" w:rsidRPr="00A31365" w:rsidRDefault="007A4E72"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20__. gada ___.________</w:t>
            </w:r>
          </w:p>
        </w:tc>
        <w:tc>
          <w:tcPr>
            <w:tcW w:w="1835" w:type="pct"/>
            <w:tcBorders>
              <w:top w:val="nil"/>
              <w:left w:val="nil"/>
              <w:bottom w:val="single" w:sz="6" w:space="0" w:color="414142"/>
              <w:right w:val="nil"/>
            </w:tcBorders>
            <w:vAlign w:val="bottom"/>
            <w:hideMark/>
          </w:tcPr>
          <w:p w14:paraId="4FA10E00" w14:textId="77777777" w:rsidR="007A4E72" w:rsidRPr="00A31365" w:rsidRDefault="007A4E72"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835" w:type="pct"/>
            <w:tcBorders>
              <w:top w:val="nil"/>
              <w:left w:val="nil"/>
              <w:bottom w:val="single" w:sz="6" w:space="0" w:color="414142"/>
              <w:right w:val="nil"/>
            </w:tcBorders>
          </w:tcPr>
          <w:p w14:paraId="0158D746" w14:textId="77777777" w:rsidR="007A4E72" w:rsidRPr="00A31365" w:rsidRDefault="007A4E72" w:rsidP="00A31365">
            <w:pPr>
              <w:spacing w:before="195" w:after="0" w:line="240" w:lineRule="auto"/>
              <w:rPr>
                <w:rFonts w:ascii="Times New Roman" w:eastAsia="Times New Roman" w:hAnsi="Times New Roman" w:cs="Times New Roman"/>
                <w:color w:val="414142"/>
                <w:sz w:val="20"/>
                <w:szCs w:val="20"/>
                <w:lang w:eastAsia="lv-LV"/>
              </w:rPr>
            </w:pPr>
          </w:p>
        </w:tc>
      </w:tr>
      <w:tr w:rsidR="007A4E72" w:rsidRPr="00A31365" w14:paraId="5A2161CD" w14:textId="484747EF" w:rsidTr="007A4E72">
        <w:tc>
          <w:tcPr>
            <w:tcW w:w="1330" w:type="pct"/>
            <w:tcBorders>
              <w:top w:val="nil"/>
              <w:left w:val="nil"/>
              <w:bottom w:val="nil"/>
              <w:right w:val="nil"/>
            </w:tcBorders>
            <w:hideMark/>
          </w:tcPr>
          <w:p w14:paraId="35482EB5" w14:textId="77777777" w:rsidR="007A4E72" w:rsidRPr="00A31365" w:rsidRDefault="007A4E72"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1835" w:type="pct"/>
            <w:tcBorders>
              <w:top w:val="single" w:sz="6" w:space="0" w:color="414142"/>
              <w:left w:val="nil"/>
              <w:bottom w:val="nil"/>
              <w:right w:val="nil"/>
            </w:tcBorders>
            <w:hideMark/>
          </w:tcPr>
          <w:p w14:paraId="2D34B570" w14:textId="77777777" w:rsidR="007A4E72" w:rsidRPr="00A31365" w:rsidRDefault="007A4E72" w:rsidP="00A31365">
            <w:pPr>
              <w:spacing w:before="195" w:after="0" w:line="240" w:lineRule="auto"/>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(prasītāja paraksts**)</w:t>
            </w:r>
          </w:p>
        </w:tc>
        <w:tc>
          <w:tcPr>
            <w:tcW w:w="1835" w:type="pct"/>
            <w:tcBorders>
              <w:top w:val="single" w:sz="6" w:space="0" w:color="414142"/>
              <w:left w:val="nil"/>
              <w:bottom w:val="nil"/>
              <w:right w:val="nil"/>
            </w:tcBorders>
          </w:tcPr>
          <w:p w14:paraId="719F7BCE" w14:textId="77777777" w:rsidR="007A4E72" w:rsidRPr="00A31365" w:rsidRDefault="007A4E72" w:rsidP="00A31365">
            <w:pPr>
              <w:spacing w:before="195" w:after="0" w:line="240" w:lineRule="auto"/>
              <w:jc w:val="center"/>
              <w:rPr>
                <w:rFonts w:ascii="Times New Roman" w:eastAsia="Times New Roman" w:hAnsi="Times New Roman" w:cs="Times New Roman"/>
                <w:color w:val="414142"/>
                <w:sz w:val="20"/>
                <w:szCs w:val="20"/>
                <w:lang w:eastAsia="lv-LV"/>
              </w:rPr>
            </w:pPr>
          </w:p>
        </w:tc>
      </w:tr>
    </w:tbl>
    <w:p w14:paraId="4DB1E6B0" w14:textId="77777777" w:rsidR="00A31365" w:rsidRPr="00A31365" w:rsidRDefault="00A31365" w:rsidP="00A31365">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04"/>
        <w:gridCol w:w="4111"/>
        <w:gridCol w:w="3691"/>
      </w:tblGrid>
      <w:tr w:rsidR="00A31365" w:rsidRPr="00A31365" w14:paraId="3EEE3A23" w14:textId="77777777" w:rsidTr="00A31365">
        <w:tc>
          <w:tcPr>
            <w:tcW w:w="300" w:type="pct"/>
            <w:tcBorders>
              <w:top w:val="nil"/>
              <w:left w:val="nil"/>
              <w:bottom w:val="nil"/>
              <w:right w:val="nil"/>
            </w:tcBorders>
            <w:vAlign w:val="bottom"/>
            <w:hideMark/>
          </w:tcPr>
          <w:p w14:paraId="3CEBD96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Es,</w:t>
            </w:r>
          </w:p>
        </w:tc>
        <w:tc>
          <w:tcPr>
            <w:tcW w:w="2450" w:type="pct"/>
            <w:tcBorders>
              <w:top w:val="nil"/>
              <w:left w:val="nil"/>
              <w:bottom w:val="single" w:sz="6" w:space="0" w:color="414142"/>
              <w:right w:val="nil"/>
            </w:tcBorders>
            <w:vAlign w:val="bottom"/>
            <w:hideMark/>
          </w:tcPr>
          <w:p w14:paraId="3EFF7093"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200" w:type="pct"/>
            <w:tcBorders>
              <w:top w:val="nil"/>
              <w:left w:val="nil"/>
              <w:bottom w:val="nil"/>
              <w:right w:val="nil"/>
            </w:tcBorders>
            <w:vAlign w:val="bottom"/>
            <w:hideMark/>
          </w:tcPr>
          <w:p w14:paraId="688E876C"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apliecinu, ka manis pārstāvamā vārdā</w:t>
            </w:r>
          </w:p>
        </w:tc>
      </w:tr>
      <w:tr w:rsidR="00A31365" w:rsidRPr="00A31365" w14:paraId="45D1B6A9" w14:textId="77777777" w:rsidTr="00A31365">
        <w:tc>
          <w:tcPr>
            <w:tcW w:w="300" w:type="pct"/>
            <w:tcBorders>
              <w:top w:val="nil"/>
              <w:left w:val="nil"/>
              <w:bottom w:val="nil"/>
              <w:right w:val="nil"/>
            </w:tcBorders>
            <w:hideMark/>
          </w:tcPr>
          <w:p w14:paraId="54392CE0"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450" w:type="pct"/>
            <w:tcBorders>
              <w:top w:val="single" w:sz="6" w:space="0" w:color="414142"/>
              <w:left w:val="nil"/>
              <w:bottom w:val="nil"/>
              <w:right w:val="nil"/>
            </w:tcBorders>
            <w:hideMark/>
          </w:tcPr>
          <w:p w14:paraId="307B7740" w14:textId="77777777" w:rsidR="00A31365" w:rsidRPr="00A31365" w:rsidRDefault="00A31365" w:rsidP="00A31365">
            <w:pPr>
              <w:spacing w:before="195" w:after="0" w:line="240" w:lineRule="auto"/>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(pārstāvja vārds, uzvārds**)</w:t>
            </w:r>
          </w:p>
        </w:tc>
        <w:tc>
          <w:tcPr>
            <w:tcW w:w="2200" w:type="pct"/>
            <w:tcBorders>
              <w:top w:val="nil"/>
              <w:left w:val="nil"/>
              <w:bottom w:val="nil"/>
              <w:right w:val="nil"/>
            </w:tcBorders>
            <w:hideMark/>
          </w:tcPr>
          <w:p w14:paraId="0B9A9EFB"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19594312" w14:textId="6AA2EDDA" w:rsid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sniegtās ziņas ir patiesas, pilnīgas un sniegtas pēc labākās sirdsapziņas. Man ir zināms, ka par apzināti nepatiesu ziņu sniegšanu pārstāvamā vārdā mani var saukt pie kriminālatbildības saskaņā ar </w:t>
      </w:r>
      <w:hyperlink r:id="rId10" w:tgtFrame="_blank" w:history="1">
        <w:r w:rsidRPr="00A31365">
          <w:rPr>
            <w:rFonts w:ascii="Arial" w:eastAsia="Times New Roman" w:hAnsi="Arial" w:cs="Arial"/>
            <w:color w:val="16497B"/>
            <w:sz w:val="20"/>
            <w:szCs w:val="20"/>
            <w:u w:val="single"/>
            <w:lang w:eastAsia="lv-LV"/>
          </w:rPr>
          <w:t>Krimināllikumu</w:t>
        </w:r>
      </w:hyperlink>
      <w:r w:rsidRPr="00A31365">
        <w:rPr>
          <w:rFonts w:ascii="Arial" w:eastAsia="Times New Roman" w:hAnsi="Arial" w:cs="Arial"/>
          <w:color w:val="414142"/>
          <w:sz w:val="20"/>
          <w:szCs w:val="20"/>
          <w:lang w:eastAsia="lv-LV"/>
        </w:rPr>
        <w:t>.</w:t>
      </w:r>
    </w:p>
    <w:p w14:paraId="078BB544" w14:textId="218B4DFC" w:rsidR="007A4E72" w:rsidRPr="00A31365" w:rsidRDefault="007A4E72" w:rsidP="00A31365">
      <w:pPr>
        <w:shd w:val="clear" w:color="auto" w:fill="FFFFFF"/>
        <w:spacing w:before="100" w:beforeAutospacing="1" w:after="100" w:afterAutospacing="1" w:line="293" w:lineRule="atLeast"/>
        <w:ind w:firstLine="300"/>
        <w:rPr>
          <w:rFonts w:ascii="Arial" w:eastAsia="Times New Roman" w:hAnsi="Arial" w:cs="Arial"/>
          <w:i/>
          <w:iCs/>
          <w:color w:val="FF0000"/>
          <w:sz w:val="20"/>
          <w:szCs w:val="20"/>
          <w:lang w:eastAsia="lv-LV"/>
        </w:rPr>
      </w:pPr>
      <w:r w:rsidRPr="007A4E72">
        <w:rPr>
          <w:i/>
          <w:iCs/>
          <w:color w:val="FF0000"/>
        </w:rPr>
        <w:t>Šajā vietā parakstās Jūsu pārstāvis (jurists, advokāts, cita pilnvarota persona), ja tāds ir</w:t>
      </w:r>
      <w:r>
        <w:rPr>
          <w:i/>
          <w:iCs/>
          <w:color w:val="FF0000"/>
        </w:rPr>
        <w:t>.</w:t>
      </w:r>
    </w:p>
    <w:tbl>
      <w:tblPr>
        <w:tblW w:w="5000" w:type="pct"/>
        <w:tblCellMar>
          <w:top w:w="24" w:type="dxa"/>
          <w:left w:w="24" w:type="dxa"/>
          <w:bottom w:w="24" w:type="dxa"/>
          <w:right w:w="24" w:type="dxa"/>
        </w:tblCellMar>
        <w:tblLook w:val="04A0" w:firstRow="1" w:lastRow="0" w:firstColumn="1" w:lastColumn="0" w:noHBand="0" w:noVBand="1"/>
      </w:tblPr>
      <w:tblGrid>
        <w:gridCol w:w="3489"/>
        <w:gridCol w:w="4817"/>
      </w:tblGrid>
      <w:tr w:rsidR="00A31365" w:rsidRPr="00A31365" w14:paraId="02A86DAD" w14:textId="77777777" w:rsidTr="00A31365">
        <w:tc>
          <w:tcPr>
            <w:tcW w:w="2100" w:type="pct"/>
            <w:tcBorders>
              <w:top w:val="nil"/>
              <w:left w:val="nil"/>
              <w:bottom w:val="nil"/>
              <w:right w:val="nil"/>
            </w:tcBorders>
            <w:vAlign w:val="bottom"/>
            <w:hideMark/>
          </w:tcPr>
          <w:p w14:paraId="106EBC9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20__. gada ___.________</w:t>
            </w:r>
          </w:p>
        </w:tc>
        <w:tc>
          <w:tcPr>
            <w:tcW w:w="2900" w:type="pct"/>
            <w:tcBorders>
              <w:top w:val="nil"/>
              <w:left w:val="nil"/>
              <w:bottom w:val="single" w:sz="6" w:space="0" w:color="414142"/>
              <w:right w:val="nil"/>
            </w:tcBorders>
            <w:vAlign w:val="bottom"/>
            <w:hideMark/>
          </w:tcPr>
          <w:p w14:paraId="0344D4E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34749A94" w14:textId="77777777" w:rsidTr="00A31365">
        <w:tc>
          <w:tcPr>
            <w:tcW w:w="2100" w:type="pct"/>
            <w:tcBorders>
              <w:top w:val="nil"/>
              <w:left w:val="nil"/>
              <w:bottom w:val="nil"/>
              <w:right w:val="nil"/>
            </w:tcBorders>
            <w:hideMark/>
          </w:tcPr>
          <w:p w14:paraId="12842B7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c>
          <w:tcPr>
            <w:tcW w:w="2900" w:type="pct"/>
            <w:tcBorders>
              <w:top w:val="single" w:sz="6" w:space="0" w:color="414142"/>
              <w:left w:val="nil"/>
              <w:bottom w:val="nil"/>
              <w:right w:val="nil"/>
            </w:tcBorders>
            <w:hideMark/>
          </w:tcPr>
          <w:p w14:paraId="738445BF" w14:textId="77777777" w:rsidR="00A31365" w:rsidRPr="00A31365" w:rsidRDefault="00A31365" w:rsidP="00A31365">
            <w:pPr>
              <w:spacing w:before="195" w:after="0" w:line="240" w:lineRule="auto"/>
              <w:jc w:val="center"/>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(pārstāvja paraksts**)</w:t>
            </w:r>
          </w:p>
        </w:tc>
      </w:tr>
    </w:tbl>
    <w:p w14:paraId="785B00A5"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color w:val="414142"/>
          <w:sz w:val="20"/>
          <w:szCs w:val="20"/>
          <w:lang w:eastAsia="lv-LV"/>
        </w:rPr>
        <w:t>Piezīme. ** Ja ir pilnvarotais pārstāvis, šo punktu aizpilda un paraksta gan prasītājs, gan tā pārstāvis.</w:t>
      </w:r>
    </w:p>
    <w:p w14:paraId="5634B4D3" w14:textId="77777777"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A31365">
        <w:rPr>
          <w:rFonts w:ascii="Arial" w:eastAsia="Times New Roman" w:hAnsi="Arial" w:cs="Arial"/>
          <w:b/>
          <w:bCs/>
          <w:color w:val="414142"/>
          <w:sz w:val="20"/>
          <w:szCs w:val="20"/>
          <w:lang w:eastAsia="lv-LV"/>
        </w:rPr>
        <w:t>Pielikumā</w:t>
      </w:r>
    </w:p>
    <w:p w14:paraId="3F09D84C" w14:textId="091BFBBE" w:rsidR="00A31365" w:rsidRPr="00A31365" w:rsidRDefault="00A31365" w:rsidP="00A3136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31365">
        <w:rPr>
          <w:rFonts w:ascii="Arial" w:eastAsia="Times New Roman" w:hAnsi="Arial" w:cs="Arial"/>
          <w:noProof/>
          <w:color w:val="414142"/>
          <w:sz w:val="20"/>
          <w:szCs w:val="20"/>
          <w:lang w:eastAsia="lv-LV"/>
        </w:rPr>
        <w:drawing>
          <wp:inline distT="0" distB="0" distL="0" distR="0" wp14:anchorId="520820DB" wp14:editId="1D48B387">
            <wp:extent cx="121920" cy="1219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31365">
        <w:rPr>
          <w:rFonts w:ascii="Arial" w:eastAsia="Times New Roman" w:hAnsi="Arial" w:cs="Arial"/>
          <w:color w:val="414142"/>
          <w:sz w:val="20"/>
          <w:szCs w:val="20"/>
          <w:lang w:eastAsia="lv-LV"/>
        </w:rPr>
        <w:t> Prasītāja kontaktinformācija (pievieno, ja piemērojamais pagaidu aizsardzības līdzeklis ir pienākums atbildētājam atstāt mājokli, kurā pastāvīgi dzīvo prasītājs, un aizliegums atgriezties un uzturēties tajā – lai Valsts policija, sazinoties ar prasītāju, varētu veikt attiecīgā lēmuma pildīšanas kontroli)</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A31365" w:rsidRPr="00A31365" w14:paraId="74F687EC" w14:textId="77777777" w:rsidTr="00A31365">
        <w:trPr>
          <w:trHeight w:val="300"/>
        </w:trPr>
        <w:tc>
          <w:tcPr>
            <w:tcW w:w="0" w:type="auto"/>
            <w:tcBorders>
              <w:top w:val="nil"/>
              <w:left w:val="nil"/>
              <w:bottom w:val="single" w:sz="6" w:space="0" w:color="414142"/>
              <w:right w:val="nil"/>
            </w:tcBorders>
            <w:vAlign w:val="center"/>
            <w:hideMark/>
          </w:tcPr>
          <w:p w14:paraId="77BBA6AF"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lastRenderedPageBreak/>
              <w:t> </w:t>
            </w:r>
          </w:p>
        </w:tc>
      </w:tr>
      <w:tr w:rsidR="00A31365" w:rsidRPr="00A31365" w14:paraId="3AABC6D9" w14:textId="77777777" w:rsidTr="00A31365">
        <w:trPr>
          <w:trHeight w:val="300"/>
        </w:trPr>
        <w:tc>
          <w:tcPr>
            <w:tcW w:w="0" w:type="auto"/>
            <w:tcBorders>
              <w:top w:val="outset" w:sz="6" w:space="0" w:color="414142"/>
              <w:left w:val="nil"/>
              <w:bottom w:val="single" w:sz="6" w:space="0" w:color="414142"/>
              <w:right w:val="nil"/>
            </w:tcBorders>
            <w:vAlign w:val="center"/>
            <w:hideMark/>
          </w:tcPr>
          <w:p w14:paraId="30C96EC8"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516EA1FE" w14:textId="77777777" w:rsidTr="00A31365">
        <w:trPr>
          <w:trHeight w:val="300"/>
        </w:trPr>
        <w:tc>
          <w:tcPr>
            <w:tcW w:w="0" w:type="auto"/>
            <w:tcBorders>
              <w:top w:val="outset" w:sz="6" w:space="0" w:color="414142"/>
              <w:left w:val="nil"/>
              <w:bottom w:val="single" w:sz="6" w:space="0" w:color="414142"/>
              <w:right w:val="nil"/>
            </w:tcBorders>
            <w:vAlign w:val="center"/>
            <w:hideMark/>
          </w:tcPr>
          <w:p w14:paraId="6AF844A7"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r w:rsidR="00A31365" w:rsidRPr="00A31365" w14:paraId="49CE7522" w14:textId="77777777" w:rsidTr="00A31365">
        <w:trPr>
          <w:trHeight w:val="300"/>
        </w:trPr>
        <w:tc>
          <w:tcPr>
            <w:tcW w:w="0" w:type="auto"/>
            <w:tcBorders>
              <w:top w:val="outset" w:sz="6" w:space="0" w:color="414142"/>
              <w:left w:val="nil"/>
              <w:bottom w:val="single" w:sz="6" w:space="0" w:color="414142"/>
              <w:right w:val="nil"/>
            </w:tcBorders>
            <w:vAlign w:val="center"/>
            <w:hideMark/>
          </w:tcPr>
          <w:p w14:paraId="1C4979B2" w14:textId="77777777" w:rsidR="00A31365" w:rsidRPr="00A31365" w:rsidRDefault="00A31365" w:rsidP="00A31365">
            <w:pPr>
              <w:spacing w:before="195" w:after="0" w:line="240" w:lineRule="auto"/>
              <w:rPr>
                <w:rFonts w:ascii="Times New Roman" w:eastAsia="Times New Roman" w:hAnsi="Times New Roman" w:cs="Times New Roman"/>
                <w:color w:val="414142"/>
                <w:sz w:val="20"/>
                <w:szCs w:val="20"/>
                <w:lang w:eastAsia="lv-LV"/>
              </w:rPr>
            </w:pPr>
            <w:r w:rsidRPr="00A31365">
              <w:rPr>
                <w:rFonts w:ascii="Times New Roman" w:eastAsia="Times New Roman" w:hAnsi="Times New Roman" w:cs="Times New Roman"/>
                <w:color w:val="414142"/>
                <w:sz w:val="20"/>
                <w:szCs w:val="20"/>
                <w:lang w:eastAsia="lv-LV"/>
              </w:rPr>
              <w:t> </w:t>
            </w:r>
          </w:p>
        </w:tc>
      </w:tr>
    </w:tbl>
    <w:p w14:paraId="3B49BE4B" w14:textId="77777777" w:rsidR="006B448D" w:rsidRDefault="006B448D"/>
    <w:sectPr w:rsidR="006B44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9" o:spid="_x0000_i1026" type="#_x0000_t75" style="width:9.6pt;height:9.6pt;visibility:visible;mso-wrap-style:square" o:bullet="t">
        <v:imagedata r:id="rId1" o:title=""/>
      </v:shape>
    </w:pict>
  </w:numPicBullet>
  <w:abstractNum w:abstractNumId="0" w15:restartNumberingAfterBreak="0">
    <w:nsid w:val="22D57D19"/>
    <w:multiLevelType w:val="hybridMultilevel"/>
    <w:tmpl w:val="15EAFF40"/>
    <w:lvl w:ilvl="0" w:tplc="FDA67540">
      <w:start w:val="1"/>
      <w:numFmt w:val="bullet"/>
      <w:lvlText w:val=""/>
      <w:lvlPicBulletId w:val="0"/>
      <w:lvlJc w:val="left"/>
      <w:pPr>
        <w:tabs>
          <w:tab w:val="num" w:pos="720"/>
        </w:tabs>
        <w:ind w:left="720" w:hanging="360"/>
      </w:pPr>
      <w:rPr>
        <w:rFonts w:ascii="Symbol" w:hAnsi="Symbol" w:hint="default"/>
      </w:rPr>
    </w:lvl>
    <w:lvl w:ilvl="1" w:tplc="86D2CA0C" w:tentative="1">
      <w:start w:val="1"/>
      <w:numFmt w:val="bullet"/>
      <w:lvlText w:val=""/>
      <w:lvlJc w:val="left"/>
      <w:pPr>
        <w:tabs>
          <w:tab w:val="num" w:pos="1440"/>
        </w:tabs>
        <w:ind w:left="1440" w:hanging="360"/>
      </w:pPr>
      <w:rPr>
        <w:rFonts w:ascii="Symbol" w:hAnsi="Symbol" w:hint="default"/>
      </w:rPr>
    </w:lvl>
    <w:lvl w:ilvl="2" w:tplc="BCD27B42" w:tentative="1">
      <w:start w:val="1"/>
      <w:numFmt w:val="bullet"/>
      <w:lvlText w:val=""/>
      <w:lvlJc w:val="left"/>
      <w:pPr>
        <w:tabs>
          <w:tab w:val="num" w:pos="2160"/>
        </w:tabs>
        <w:ind w:left="2160" w:hanging="360"/>
      </w:pPr>
      <w:rPr>
        <w:rFonts w:ascii="Symbol" w:hAnsi="Symbol" w:hint="default"/>
      </w:rPr>
    </w:lvl>
    <w:lvl w:ilvl="3" w:tplc="127C7EDC" w:tentative="1">
      <w:start w:val="1"/>
      <w:numFmt w:val="bullet"/>
      <w:lvlText w:val=""/>
      <w:lvlJc w:val="left"/>
      <w:pPr>
        <w:tabs>
          <w:tab w:val="num" w:pos="2880"/>
        </w:tabs>
        <w:ind w:left="2880" w:hanging="360"/>
      </w:pPr>
      <w:rPr>
        <w:rFonts w:ascii="Symbol" w:hAnsi="Symbol" w:hint="default"/>
      </w:rPr>
    </w:lvl>
    <w:lvl w:ilvl="4" w:tplc="51CED1A6" w:tentative="1">
      <w:start w:val="1"/>
      <w:numFmt w:val="bullet"/>
      <w:lvlText w:val=""/>
      <w:lvlJc w:val="left"/>
      <w:pPr>
        <w:tabs>
          <w:tab w:val="num" w:pos="3600"/>
        </w:tabs>
        <w:ind w:left="3600" w:hanging="360"/>
      </w:pPr>
      <w:rPr>
        <w:rFonts w:ascii="Symbol" w:hAnsi="Symbol" w:hint="default"/>
      </w:rPr>
    </w:lvl>
    <w:lvl w:ilvl="5" w:tplc="8780A43C" w:tentative="1">
      <w:start w:val="1"/>
      <w:numFmt w:val="bullet"/>
      <w:lvlText w:val=""/>
      <w:lvlJc w:val="left"/>
      <w:pPr>
        <w:tabs>
          <w:tab w:val="num" w:pos="4320"/>
        </w:tabs>
        <w:ind w:left="4320" w:hanging="360"/>
      </w:pPr>
      <w:rPr>
        <w:rFonts w:ascii="Symbol" w:hAnsi="Symbol" w:hint="default"/>
      </w:rPr>
    </w:lvl>
    <w:lvl w:ilvl="6" w:tplc="05469D98" w:tentative="1">
      <w:start w:val="1"/>
      <w:numFmt w:val="bullet"/>
      <w:lvlText w:val=""/>
      <w:lvlJc w:val="left"/>
      <w:pPr>
        <w:tabs>
          <w:tab w:val="num" w:pos="5040"/>
        </w:tabs>
        <w:ind w:left="5040" w:hanging="360"/>
      </w:pPr>
      <w:rPr>
        <w:rFonts w:ascii="Symbol" w:hAnsi="Symbol" w:hint="default"/>
      </w:rPr>
    </w:lvl>
    <w:lvl w:ilvl="7" w:tplc="49D03194" w:tentative="1">
      <w:start w:val="1"/>
      <w:numFmt w:val="bullet"/>
      <w:lvlText w:val=""/>
      <w:lvlJc w:val="left"/>
      <w:pPr>
        <w:tabs>
          <w:tab w:val="num" w:pos="5760"/>
        </w:tabs>
        <w:ind w:left="5760" w:hanging="360"/>
      </w:pPr>
      <w:rPr>
        <w:rFonts w:ascii="Symbol" w:hAnsi="Symbol" w:hint="default"/>
      </w:rPr>
    </w:lvl>
    <w:lvl w:ilvl="8" w:tplc="889EB0B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65"/>
    <w:rsid w:val="006B448D"/>
    <w:rsid w:val="007A4E72"/>
    <w:rsid w:val="00A31365"/>
    <w:rsid w:val="00B46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C6CB"/>
  <w15:chartTrackingRefBased/>
  <w15:docId w15:val="{033149D5-A5E4-4B15-9D33-033F5204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31365"/>
    <w:rPr>
      <w:color w:val="0000FF"/>
      <w:u w:val="single"/>
    </w:rPr>
  </w:style>
  <w:style w:type="paragraph" w:customStyle="1" w:styleId="labojumupamats">
    <w:name w:val="labojumu_pamats"/>
    <w:basedOn w:val="Parasts"/>
    <w:rsid w:val="00A313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313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46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16700">
      <w:bodyDiv w:val="1"/>
      <w:marLeft w:val="0"/>
      <w:marRight w:val="0"/>
      <w:marTop w:val="0"/>
      <w:marBottom w:val="0"/>
      <w:divBdr>
        <w:top w:val="none" w:sz="0" w:space="0" w:color="auto"/>
        <w:left w:val="none" w:sz="0" w:space="0" w:color="auto"/>
        <w:bottom w:val="none" w:sz="0" w:space="0" w:color="auto"/>
        <w:right w:val="none" w:sz="0" w:space="0" w:color="auto"/>
      </w:divBdr>
      <w:divsChild>
        <w:div w:id="2084330231">
          <w:marLeft w:val="150"/>
          <w:marRight w:val="150"/>
          <w:marTop w:val="480"/>
          <w:marBottom w:val="0"/>
          <w:divBdr>
            <w:top w:val="none" w:sz="0" w:space="0" w:color="auto"/>
            <w:left w:val="none" w:sz="0" w:space="0" w:color="auto"/>
            <w:bottom w:val="none" w:sz="0" w:space="0" w:color="auto"/>
            <w:right w:val="none" w:sz="0" w:space="0" w:color="auto"/>
          </w:divBdr>
        </w:div>
        <w:div w:id="5933178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likumi.lv/ta/id/324352-grozijumi-ministru-kabineta-2014-gada-25-marta-noteikumos-nr-161-kartiba-kada-novers-vardarbibas-draudus-un-nodrosina-pagaid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71465-grozijumi-ministru-kabineta-2014-gada-25-marta-noteikumos-nr-161-kartiba-kada-novers-vardarbibas-draudus-un-nodrosina-pagaidu-a..." TargetMode="External"/><Relationship Id="rId11" Type="http://schemas.openxmlformats.org/officeDocument/2006/relationships/fontTable" Target="fontTable.xml"/><Relationship Id="rId5" Type="http://schemas.openxmlformats.org/officeDocument/2006/relationships/hyperlink" Target="https://likumi.lv/wwwraksti/2014/064/161/P3_01.07.2021.DOC" TargetMode="External"/><Relationship Id="rId10" Type="http://schemas.openxmlformats.org/officeDocument/2006/relationships/hyperlink" Target="https://likumi.lv/ta/id/88966-kriminallikums" TargetMode="External"/><Relationship Id="rId4" Type="http://schemas.openxmlformats.org/officeDocument/2006/relationships/webSettings" Target="webSettings.xml"/><Relationship Id="rId9" Type="http://schemas.openxmlformats.org/officeDocument/2006/relationships/hyperlink" Target="https://likumi.lv/ta/id/88966-kriminalliku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7435</Words>
  <Characters>4239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Vilcāne</dc:creator>
  <cp:keywords/>
  <dc:description/>
  <cp:lastModifiedBy>Annija Vilcāne</cp:lastModifiedBy>
  <cp:revision>1</cp:revision>
  <dcterms:created xsi:type="dcterms:W3CDTF">2022-02-21T08:23:00Z</dcterms:created>
  <dcterms:modified xsi:type="dcterms:W3CDTF">2022-02-21T08:54:00Z</dcterms:modified>
</cp:coreProperties>
</file>